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31DC" w14:textId="6E2E7411" w:rsidR="00032262" w:rsidRDefault="000E3B8E" w:rsidP="00153148">
      <w:pPr>
        <w:autoSpaceDE/>
        <w:autoSpaceDN/>
        <w:adjustRightInd/>
        <w:jc w:val="center"/>
        <w:rPr>
          <w:rFonts w:cs="Arial"/>
          <w:b/>
          <w:bCs/>
          <w:sz w:val="24"/>
          <w:szCs w:val="24"/>
        </w:rPr>
      </w:pPr>
      <w:r>
        <w:rPr>
          <w:rFonts w:cs="Arial"/>
          <w:b/>
          <w:bCs/>
          <w:noProof/>
          <w:sz w:val="24"/>
          <w:szCs w:val="24"/>
        </w:rPr>
        <w:object w:dxaOrig="1440" w:dyaOrig="1440" w14:anchorId="71A50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7.2pt;margin-top:-.05pt;width:45pt;height:54pt;z-index:-251658752;mso-wrap-edited:f" wrapcoords="-450 0 -450 21300 21600 21300 21600 0 -450 0" o:allowincell="f">
            <v:imagedata r:id="rId8" o:title="" gain="74473f" grayscale="t"/>
            <w10:wrap type="through"/>
          </v:shape>
          <o:OLEObject Type="Embed" ProgID="MSPhotoEd.3" ShapeID="_x0000_s1026" DrawAspect="Content" ObjectID="_1805006123" r:id="rId9"/>
        </w:object>
      </w:r>
    </w:p>
    <w:p w14:paraId="4CBE682E" w14:textId="77777777" w:rsidR="00032262" w:rsidRDefault="00032262" w:rsidP="00153148">
      <w:pPr>
        <w:autoSpaceDE/>
        <w:autoSpaceDN/>
        <w:adjustRightInd/>
        <w:jc w:val="center"/>
        <w:rPr>
          <w:rFonts w:cs="Arial"/>
          <w:b/>
          <w:bCs/>
          <w:sz w:val="24"/>
          <w:szCs w:val="24"/>
        </w:rPr>
      </w:pPr>
    </w:p>
    <w:p w14:paraId="49C1584D" w14:textId="77777777" w:rsidR="00032262" w:rsidRDefault="00032262" w:rsidP="00153148">
      <w:pPr>
        <w:autoSpaceDE/>
        <w:autoSpaceDN/>
        <w:adjustRightInd/>
        <w:jc w:val="center"/>
        <w:rPr>
          <w:rFonts w:cs="Arial"/>
          <w:b/>
          <w:bCs/>
          <w:sz w:val="24"/>
          <w:szCs w:val="24"/>
        </w:rPr>
      </w:pPr>
    </w:p>
    <w:p w14:paraId="7D24AF5F" w14:textId="77777777" w:rsidR="00032262" w:rsidRDefault="00032262" w:rsidP="00153148">
      <w:pPr>
        <w:pStyle w:val="afffff4"/>
        <w:jc w:val="center"/>
        <w:rPr>
          <w:rFonts w:ascii="Arial" w:hAnsi="Arial" w:cs="Arial"/>
          <w:b/>
          <w:sz w:val="24"/>
          <w:szCs w:val="24"/>
        </w:rPr>
      </w:pPr>
    </w:p>
    <w:p w14:paraId="0A67A586" w14:textId="7A7BDEF1" w:rsidR="00032262" w:rsidRDefault="00032262" w:rsidP="00153148">
      <w:pPr>
        <w:pStyle w:val="afffff4"/>
        <w:jc w:val="center"/>
        <w:rPr>
          <w:rFonts w:ascii="Arial" w:hAnsi="Arial" w:cs="Arial"/>
          <w:b/>
          <w:sz w:val="24"/>
          <w:szCs w:val="24"/>
        </w:rPr>
      </w:pPr>
      <w:r>
        <w:rPr>
          <w:rFonts w:ascii="Arial" w:hAnsi="Arial" w:cs="Arial"/>
          <w:b/>
          <w:sz w:val="24"/>
          <w:szCs w:val="24"/>
        </w:rPr>
        <w:t>СОБРАНИЕ</w:t>
      </w:r>
    </w:p>
    <w:p w14:paraId="4545BFE6" w14:textId="77777777" w:rsidR="00032262" w:rsidRDefault="00032262" w:rsidP="00153148">
      <w:pPr>
        <w:pStyle w:val="afffff4"/>
        <w:jc w:val="center"/>
        <w:rPr>
          <w:rFonts w:ascii="Arial" w:hAnsi="Arial" w:cs="Arial"/>
          <w:b/>
          <w:sz w:val="24"/>
          <w:szCs w:val="24"/>
        </w:rPr>
      </w:pPr>
      <w:r w:rsidRPr="00301B6D">
        <w:rPr>
          <w:rFonts w:ascii="Arial" w:hAnsi="Arial" w:cs="Arial"/>
          <w:b/>
          <w:sz w:val="24"/>
          <w:szCs w:val="24"/>
        </w:rPr>
        <w:t>ХОЛМСК</w:t>
      </w:r>
      <w:r>
        <w:rPr>
          <w:rFonts w:ascii="Arial" w:hAnsi="Arial" w:cs="Arial"/>
          <w:b/>
          <w:sz w:val="24"/>
          <w:szCs w:val="24"/>
        </w:rPr>
        <w:t>ОГО</w:t>
      </w:r>
      <w:r w:rsidRPr="00301B6D">
        <w:rPr>
          <w:rFonts w:ascii="Arial" w:hAnsi="Arial" w:cs="Arial"/>
          <w:b/>
          <w:sz w:val="24"/>
          <w:szCs w:val="24"/>
        </w:rPr>
        <w:t xml:space="preserve"> </w:t>
      </w:r>
      <w:r>
        <w:rPr>
          <w:rFonts w:ascii="Arial" w:hAnsi="Arial" w:cs="Arial"/>
          <w:b/>
          <w:sz w:val="24"/>
          <w:szCs w:val="24"/>
        </w:rPr>
        <w:t>МУНИЦИПАЛЬНОГО ОКРУГА</w:t>
      </w:r>
    </w:p>
    <w:p w14:paraId="1FDFB991" w14:textId="77777777" w:rsidR="00032262" w:rsidRPr="00301B6D" w:rsidRDefault="00032262" w:rsidP="00153148">
      <w:pPr>
        <w:pStyle w:val="afffff4"/>
        <w:jc w:val="center"/>
        <w:rPr>
          <w:rFonts w:ascii="Arial" w:hAnsi="Arial" w:cs="Arial"/>
          <w:b/>
          <w:sz w:val="24"/>
          <w:szCs w:val="24"/>
        </w:rPr>
      </w:pPr>
      <w:r>
        <w:rPr>
          <w:rFonts w:ascii="Arial" w:hAnsi="Arial" w:cs="Arial"/>
          <w:b/>
          <w:sz w:val="24"/>
          <w:szCs w:val="24"/>
        </w:rPr>
        <w:t>САХАЛИНСКОЙ ОБЛАСТИ</w:t>
      </w:r>
    </w:p>
    <w:p w14:paraId="64DEAF70" w14:textId="77777777" w:rsidR="00032262" w:rsidRDefault="00032262" w:rsidP="00153148">
      <w:pPr>
        <w:pStyle w:val="afffff4"/>
        <w:jc w:val="both"/>
        <w:rPr>
          <w:rFonts w:ascii="Arial" w:hAnsi="Arial" w:cs="Arial"/>
          <w:b/>
          <w:sz w:val="24"/>
          <w:szCs w:val="24"/>
        </w:rPr>
      </w:pPr>
    </w:p>
    <w:p w14:paraId="4DFD4BA1" w14:textId="77777777" w:rsidR="00032262" w:rsidRDefault="00032262" w:rsidP="00153148">
      <w:pPr>
        <w:pStyle w:val="afffff4"/>
        <w:jc w:val="center"/>
        <w:rPr>
          <w:rFonts w:ascii="Arial" w:hAnsi="Arial" w:cs="Arial"/>
          <w:b/>
          <w:sz w:val="24"/>
          <w:szCs w:val="24"/>
        </w:rPr>
      </w:pPr>
      <w:r>
        <w:rPr>
          <w:rFonts w:ascii="Arial" w:hAnsi="Arial" w:cs="Arial"/>
          <w:b/>
          <w:sz w:val="24"/>
          <w:szCs w:val="24"/>
        </w:rPr>
        <w:t>РЕШЕНИЕ</w:t>
      </w:r>
    </w:p>
    <w:p w14:paraId="094B4791" w14:textId="77777777" w:rsidR="00032262" w:rsidRPr="00FF2A53" w:rsidRDefault="00032262" w:rsidP="00153148">
      <w:pPr>
        <w:pStyle w:val="afffff4"/>
        <w:jc w:val="center"/>
        <w:rPr>
          <w:rFonts w:ascii="Arial" w:hAnsi="Arial" w:cs="Arial"/>
          <w:b/>
          <w:sz w:val="28"/>
          <w:szCs w:val="36"/>
        </w:rPr>
      </w:pPr>
    </w:p>
    <w:p w14:paraId="2805449E" w14:textId="77777777" w:rsidR="00032262" w:rsidRPr="00FF2A53" w:rsidRDefault="00032262" w:rsidP="00153148">
      <w:pPr>
        <w:jc w:val="both"/>
        <w:rPr>
          <w:rFonts w:cs="Arial"/>
          <w:sz w:val="24"/>
        </w:rPr>
      </w:pPr>
      <w:r w:rsidRPr="00CD21C4">
        <w:rPr>
          <w:rFonts w:cs="Arial"/>
          <w:sz w:val="24"/>
        </w:rPr>
        <w:t>от _____________ № __________</w:t>
      </w:r>
    </w:p>
    <w:p w14:paraId="6D262B0D" w14:textId="77777777" w:rsidR="00032262" w:rsidRDefault="00032262" w:rsidP="00153148">
      <w:pPr>
        <w:pStyle w:val="afffff4"/>
        <w:jc w:val="both"/>
        <w:rPr>
          <w:rFonts w:ascii="Arial" w:hAnsi="Arial" w:cs="Arial"/>
          <w:b/>
          <w:bCs/>
          <w:sz w:val="24"/>
          <w:szCs w:val="24"/>
        </w:rPr>
      </w:pPr>
    </w:p>
    <w:p w14:paraId="63691A18" w14:textId="77777777" w:rsidR="00032262" w:rsidRDefault="00032262" w:rsidP="00153148">
      <w:pPr>
        <w:pStyle w:val="afffff4"/>
        <w:jc w:val="both"/>
        <w:rPr>
          <w:rFonts w:ascii="Arial" w:hAnsi="Arial" w:cs="Arial"/>
          <w:b/>
          <w:bCs/>
          <w:sz w:val="24"/>
          <w:szCs w:val="24"/>
        </w:rPr>
      </w:pPr>
    </w:p>
    <w:p w14:paraId="6C4E80C4" w14:textId="1611A824" w:rsidR="00032262" w:rsidRPr="00414B8F" w:rsidRDefault="00032262" w:rsidP="00153148">
      <w:pPr>
        <w:pStyle w:val="afffff4"/>
        <w:jc w:val="both"/>
        <w:rPr>
          <w:rFonts w:ascii="Arial" w:hAnsi="Arial" w:cs="Arial"/>
          <w:b/>
          <w:bCs/>
          <w:sz w:val="24"/>
          <w:szCs w:val="24"/>
        </w:rPr>
      </w:pPr>
      <w:r w:rsidRPr="00414B8F">
        <w:rPr>
          <w:rFonts w:ascii="Arial" w:hAnsi="Arial" w:cs="Arial"/>
          <w:b/>
          <w:bCs/>
          <w:sz w:val="24"/>
          <w:szCs w:val="24"/>
        </w:rPr>
        <w:t xml:space="preserve">Об утверждении Положения о муниципальном </w:t>
      </w:r>
      <w:r w:rsidR="00153148">
        <w:rPr>
          <w:rFonts w:ascii="Arial" w:hAnsi="Arial" w:cs="Arial"/>
          <w:b/>
          <w:bCs/>
          <w:sz w:val="24"/>
          <w:szCs w:val="24"/>
        </w:rPr>
        <w:t xml:space="preserve">жилищном </w:t>
      </w:r>
      <w:r w:rsidRPr="00414B8F">
        <w:rPr>
          <w:rFonts w:ascii="Arial" w:hAnsi="Arial" w:cs="Arial"/>
          <w:b/>
          <w:bCs/>
          <w:sz w:val="24"/>
          <w:szCs w:val="24"/>
        </w:rPr>
        <w:t>контроле на территории Холмского муниципального округа Сахалинской области</w:t>
      </w:r>
    </w:p>
    <w:p w14:paraId="2BD95272" w14:textId="77777777" w:rsidR="00153148" w:rsidRDefault="00153148" w:rsidP="00153148">
      <w:pPr>
        <w:tabs>
          <w:tab w:val="left" w:pos="8364"/>
        </w:tabs>
        <w:spacing w:before="40" w:after="40"/>
        <w:ind w:right="4" w:firstLine="708"/>
        <w:jc w:val="both"/>
        <w:rPr>
          <w:rFonts w:cs="Arial"/>
          <w:sz w:val="24"/>
          <w:szCs w:val="24"/>
        </w:rPr>
      </w:pPr>
    </w:p>
    <w:p w14:paraId="2CC999F2" w14:textId="3E5DB443" w:rsidR="006C708D" w:rsidRPr="00332C57" w:rsidRDefault="006C708D" w:rsidP="00153148">
      <w:pPr>
        <w:tabs>
          <w:tab w:val="left" w:pos="8364"/>
        </w:tabs>
        <w:spacing w:before="40" w:after="40"/>
        <w:ind w:right="4" w:firstLine="708"/>
        <w:jc w:val="both"/>
        <w:rPr>
          <w:rFonts w:cs="Arial"/>
          <w:sz w:val="24"/>
          <w:szCs w:val="24"/>
        </w:rPr>
      </w:pPr>
      <w:r w:rsidRPr="00332C57">
        <w:rPr>
          <w:rFonts w:cs="Arial"/>
          <w:sz w:val="24"/>
          <w:szCs w:val="24"/>
        </w:rPr>
        <w:t xml:space="preserve">В соответствии </w:t>
      </w:r>
      <w:proofErr w:type="gramStart"/>
      <w:r w:rsidRPr="00332C57">
        <w:rPr>
          <w:rFonts w:cs="Arial"/>
          <w:sz w:val="24"/>
          <w:szCs w:val="24"/>
        </w:rPr>
        <w:t xml:space="preserve">с </w:t>
      </w:r>
      <w:r w:rsidRPr="00332C57">
        <w:rPr>
          <w:rFonts w:cs="Arial"/>
          <w:spacing w:val="37"/>
          <w:sz w:val="24"/>
          <w:szCs w:val="24"/>
        </w:rPr>
        <w:t xml:space="preserve"> </w:t>
      </w:r>
      <w:r w:rsidRPr="00332C57">
        <w:rPr>
          <w:rFonts w:cs="Arial"/>
          <w:sz w:val="24"/>
          <w:szCs w:val="24"/>
        </w:rPr>
        <w:t>Федеральным</w:t>
      </w:r>
      <w:proofErr w:type="gramEnd"/>
      <w:r w:rsidRPr="00332C57">
        <w:rPr>
          <w:rFonts w:cs="Arial"/>
          <w:spacing w:val="38"/>
          <w:sz w:val="24"/>
          <w:szCs w:val="24"/>
        </w:rPr>
        <w:t xml:space="preserve"> </w:t>
      </w:r>
      <w:r w:rsidRPr="00332C57">
        <w:rPr>
          <w:rFonts w:cs="Arial"/>
          <w:sz w:val="24"/>
          <w:szCs w:val="24"/>
        </w:rPr>
        <w:t>законом</w:t>
      </w:r>
      <w:r w:rsidRPr="00332C57">
        <w:rPr>
          <w:rFonts w:cs="Arial"/>
          <w:spacing w:val="35"/>
          <w:sz w:val="24"/>
          <w:szCs w:val="24"/>
        </w:rPr>
        <w:t xml:space="preserve"> </w:t>
      </w:r>
      <w:r w:rsidRPr="00332C57">
        <w:rPr>
          <w:rFonts w:cs="Arial"/>
          <w:sz w:val="24"/>
          <w:szCs w:val="24"/>
        </w:rPr>
        <w:t>от</w:t>
      </w:r>
      <w:r w:rsidRPr="00332C57">
        <w:rPr>
          <w:rFonts w:cs="Arial"/>
          <w:spacing w:val="35"/>
          <w:sz w:val="24"/>
          <w:szCs w:val="24"/>
        </w:rPr>
        <w:t xml:space="preserve"> </w:t>
      </w:r>
      <w:r w:rsidRPr="00332C57">
        <w:rPr>
          <w:rFonts w:cs="Arial"/>
          <w:sz w:val="24"/>
          <w:szCs w:val="24"/>
        </w:rPr>
        <w:t>06.10.2003</w:t>
      </w:r>
      <w:r w:rsidRPr="00332C57">
        <w:rPr>
          <w:rFonts w:cs="Arial"/>
          <w:spacing w:val="35"/>
          <w:sz w:val="24"/>
          <w:szCs w:val="24"/>
        </w:rPr>
        <w:t xml:space="preserve"> </w:t>
      </w:r>
      <w:r w:rsidRPr="00332C57">
        <w:rPr>
          <w:rFonts w:cs="Arial"/>
          <w:sz w:val="24"/>
          <w:szCs w:val="24"/>
        </w:rPr>
        <w:t>№</w:t>
      </w:r>
      <w:r w:rsidRPr="00332C57">
        <w:rPr>
          <w:rFonts w:cs="Arial"/>
          <w:spacing w:val="36"/>
          <w:sz w:val="24"/>
          <w:szCs w:val="24"/>
        </w:rPr>
        <w:t xml:space="preserve"> </w:t>
      </w:r>
      <w:r w:rsidRPr="00332C57">
        <w:rPr>
          <w:rFonts w:cs="Arial"/>
          <w:sz w:val="24"/>
          <w:szCs w:val="24"/>
        </w:rPr>
        <w:t>131-</w:t>
      </w:r>
      <w:r w:rsidRPr="00332C57">
        <w:rPr>
          <w:rFonts w:cs="Arial"/>
          <w:spacing w:val="-5"/>
          <w:sz w:val="24"/>
          <w:szCs w:val="24"/>
        </w:rPr>
        <w:t>ФЗ</w:t>
      </w:r>
      <w:r w:rsidRPr="00332C57">
        <w:rPr>
          <w:rFonts w:cs="Arial"/>
          <w:sz w:val="24"/>
          <w:szCs w:val="24"/>
        </w:rPr>
        <w:t xml:space="preserve"> «Об общих принципах организации местного самоуправления в Российской Федерации», Федеральным законом от 31.07.2020 № 248-ФЗ «О государственном</w:t>
      </w:r>
      <w:r w:rsidRPr="00332C57">
        <w:rPr>
          <w:rFonts w:cs="Arial"/>
          <w:spacing w:val="-18"/>
          <w:sz w:val="24"/>
          <w:szCs w:val="24"/>
        </w:rPr>
        <w:t xml:space="preserve"> </w:t>
      </w:r>
      <w:r w:rsidRPr="00332C57">
        <w:rPr>
          <w:rFonts w:cs="Arial"/>
          <w:sz w:val="24"/>
          <w:szCs w:val="24"/>
        </w:rPr>
        <w:t>контроле</w:t>
      </w:r>
      <w:r w:rsidRPr="00332C57">
        <w:rPr>
          <w:rFonts w:cs="Arial"/>
          <w:spacing w:val="-17"/>
          <w:sz w:val="24"/>
          <w:szCs w:val="24"/>
        </w:rPr>
        <w:t xml:space="preserve"> </w:t>
      </w:r>
      <w:r w:rsidRPr="00332C57">
        <w:rPr>
          <w:rFonts w:cs="Arial"/>
          <w:sz w:val="24"/>
          <w:szCs w:val="24"/>
        </w:rPr>
        <w:t>(надзоре)</w:t>
      </w:r>
      <w:r w:rsidRPr="00332C57">
        <w:rPr>
          <w:rFonts w:cs="Arial"/>
          <w:spacing w:val="-17"/>
          <w:sz w:val="24"/>
          <w:szCs w:val="24"/>
        </w:rPr>
        <w:t xml:space="preserve"> </w:t>
      </w:r>
      <w:r w:rsidRPr="00332C57">
        <w:rPr>
          <w:rFonts w:cs="Arial"/>
          <w:sz w:val="24"/>
          <w:szCs w:val="24"/>
        </w:rPr>
        <w:t>и</w:t>
      </w:r>
      <w:r w:rsidRPr="00332C57">
        <w:rPr>
          <w:rFonts w:cs="Arial"/>
          <w:spacing w:val="-16"/>
          <w:sz w:val="24"/>
          <w:szCs w:val="24"/>
        </w:rPr>
        <w:t xml:space="preserve"> </w:t>
      </w:r>
      <w:r w:rsidRPr="00332C57">
        <w:rPr>
          <w:rFonts w:cs="Arial"/>
          <w:sz w:val="24"/>
          <w:szCs w:val="24"/>
        </w:rPr>
        <w:t>муниципальном</w:t>
      </w:r>
      <w:r w:rsidRPr="00332C57">
        <w:rPr>
          <w:rFonts w:cs="Arial"/>
          <w:spacing w:val="-17"/>
          <w:sz w:val="24"/>
          <w:szCs w:val="24"/>
        </w:rPr>
        <w:t xml:space="preserve"> </w:t>
      </w:r>
      <w:r w:rsidRPr="00332C57">
        <w:rPr>
          <w:rFonts w:cs="Arial"/>
          <w:sz w:val="24"/>
          <w:szCs w:val="24"/>
        </w:rPr>
        <w:t>контроле</w:t>
      </w:r>
      <w:r w:rsidRPr="00332C57">
        <w:rPr>
          <w:rFonts w:cs="Arial"/>
          <w:spacing w:val="-17"/>
          <w:sz w:val="24"/>
          <w:szCs w:val="24"/>
        </w:rPr>
        <w:t xml:space="preserve"> </w:t>
      </w:r>
      <w:r w:rsidRPr="00332C57">
        <w:rPr>
          <w:rFonts w:cs="Arial"/>
          <w:sz w:val="24"/>
          <w:szCs w:val="24"/>
        </w:rPr>
        <w:t>в</w:t>
      </w:r>
      <w:r w:rsidRPr="00332C57">
        <w:rPr>
          <w:rFonts w:cs="Arial"/>
          <w:spacing w:val="-18"/>
          <w:sz w:val="24"/>
          <w:szCs w:val="24"/>
        </w:rPr>
        <w:t xml:space="preserve"> </w:t>
      </w:r>
      <w:r w:rsidRPr="00332C57">
        <w:rPr>
          <w:rFonts w:cs="Arial"/>
          <w:sz w:val="24"/>
          <w:szCs w:val="24"/>
        </w:rPr>
        <w:t>Российской Федерации», Уставом Холмского муниципального округа Сахалинской области, Собрание Холмского муниципального округа Сахалинской области</w:t>
      </w:r>
    </w:p>
    <w:p w14:paraId="4D239C93" w14:textId="77777777" w:rsidR="006C708D" w:rsidRPr="00332C57" w:rsidRDefault="006C708D" w:rsidP="00153148">
      <w:pPr>
        <w:tabs>
          <w:tab w:val="left" w:pos="1504"/>
          <w:tab w:val="left" w:pos="8364"/>
        </w:tabs>
        <w:spacing w:before="40" w:after="40"/>
        <w:ind w:right="4" w:firstLine="567"/>
        <w:jc w:val="both"/>
        <w:rPr>
          <w:rFonts w:cs="Arial"/>
          <w:sz w:val="24"/>
          <w:szCs w:val="24"/>
        </w:rPr>
      </w:pPr>
      <w:r w:rsidRPr="00332C57">
        <w:rPr>
          <w:rFonts w:cs="Arial"/>
          <w:sz w:val="24"/>
          <w:szCs w:val="24"/>
        </w:rPr>
        <w:t>РЕШИЛО:</w:t>
      </w:r>
    </w:p>
    <w:p w14:paraId="383A1692" w14:textId="787C48D8" w:rsidR="007D08E5" w:rsidRPr="00332C57" w:rsidRDefault="00001C3D" w:rsidP="00153148">
      <w:pPr>
        <w:spacing w:before="1"/>
        <w:ind w:firstLine="720"/>
        <w:jc w:val="both"/>
        <w:rPr>
          <w:rFonts w:cs="Arial"/>
          <w:bCs/>
          <w:snapToGrid w:val="0"/>
          <w:sz w:val="24"/>
          <w:szCs w:val="24"/>
        </w:rPr>
      </w:pPr>
      <w:r w:rsidRPr="00332C57">
        <w:rPr>
          <w:rFonts w:cs="Arial"/>
          <w:bCs/>
          <w:snapToGrid w:val="0"/>
          <w:sz w:val="24"/>
          <w:szCs w:val="24"/>
        </w:rPr>
        <w:t xml:space="preserve">1. Утвердить </w:t>
      </w:r>
      <w:r w:rsidR="00071923" w:rsidRPr="00332C57">
        <w:rPr>
          <w:rFonts w:cs="Arial"/>
          <w:bCs/>
          <w:snapToGrid w:val="0"/>
          <w:sz w:val="24"/>
          <w:szCs w:val="24"/>
        </w:rPr>
        <w:t xml:space="preserve">прилагаемое </w:t>
      </w:r>
      <w:r w:rsidR="00FC5CC8" w:rsidRPr="00332C57">
        <w:rPr>
          <w:rFonts w:cs="Arial"/>
          <w:bCs/>
          <w:snapToGrid w:val="0"/>
          <w:sz w:val="24"/>
          <w:szCs w:val="24"/>
        </w:rPr>
        <w:t>Положение о муниципально</w:t>
      </w:r>
      <w:r w:rsidR="00EB3BE4" w:rsidRPr="00332C57">
        <w:rPr>
          <w:rFonts w:cs="Arial"/>
          <w:bCs/>
          <w:snapToGrid w:val="0"/>
          <w:sz w:val="24"/>
          <w:szCs w:val="24"/>
        </w:rPr>
        <w:t>м</w:t>
      </w:r>
      <w:r w:rsidR="00FC5CC8" w:rsidRPr="00332C57">
        <w:rPr>
          <w:rFonts w:cs="Arial"/>
          <w:bCs/>
          <w:snapToGrid w:val="0"/>
          <w:sz w:val="24"/>
          <w:szCs w:val="24"/>
        </w:rPr>
        <w:t xml:space="preserve"> жилищно</w:t>
      </w:r>
      <w:r w:rsidR="00EB3BE4" w:rsidRPr="00332C57">
        <w:rPr>
          <w:rFonts w:cs="Arial"/>
          <w:bCs/>
          <w:snapToGrid w:val="0"/>
          <w:sz w:val="24"/>
          <w:szCs w:val="24"/>
        </w:rPr>
        <w:t>м</w:t>
      </w:r>
      <w:r w:rsidR="00FC5CC8" w:rsidRPr="00332C57">
        <w:rPr>
          <w:rFonts w:cs="Arial"/>
          <w:bCs/>
          <w:snapToGrid w:val="0"/>
          <w:sz w:val="24"/>
          <w:szCs w:val="24"/>
        </w:rPr>
        <w:t xml:space="preserve"> контрол</w:t>
      </w:r>
      <w:r w:rsidR="00EB3BE4" w:rsidRPr="00332C57">
        <w:rPr>
          <w:rFonts w:cs="Arial"/>
          <w:bCs/>
          <w:snapToGrid w:val="0"/>
          <w:sz w:val="24"/>
          <w:szCs w:val="24"/>
        </w:rPr>
        <w:t>е</w:t>
      </w:r>
      <w:r w:rsidR="00FC5CC8" w:rsidRPr="00332C57">
        <w:rPr>
          <w:rFonts w:cs="Arial"/>
          <w:bCs/>
          <w:snapToGrid w:val="0"/>
          <w:sz w:val="24"/>
          <w:szCs w:val="24"/>
        </w:rPr>
        <w:t xml:space="preserve"> </w:t>
      </w:r>
      <w:r w:rsidR="00DE2C85" w:rsidRPr="00332C57">
        <w:rPr>
          <w:rFonts w:cs="Arial"/>
          <w:bCs/>
          <w:snapToGrid w:val="0"/>
          <w:sz w:val="24"/>
          <w:szCs w:val="24"/>
        </w:rPr>
        <w:t>на территории Холмского муниципального округа Сахалинской области</w:t>
      </w:r>
      <w:r w:rsidR="00FC5CC8" w:rsidRPr="00332C57">
        <w:rPr>
          <w:rFonts w:cs="Arial"/>
          <w:bCs/>
          <w:snapToGrid w:val="0"/>
          <w:sz w:val="24"/>
          <w:szCs w:val="24"/>
        </w:rPr>
        <w:t>.</w:t>
      </w:r>
      <w:r w:rsidR="00026180" w:rsidRPr="00332C57">
        <w:rPr>
          <w:rFonts w:cs="Arial"/>
          <w:bCs/>
          <w:snapToGrid w:val="0"/>
          <w:sz w:val="24"/>
          <w:szCs w:val="24"/>
        </w:rPr>
        <w:t xml:space="preserve"> </w:t>
      </w:r>
    </w:p>
    <w:p w14:paraId="739D24AB" w14:textId="6E7F04B5" w:rsidR="006A65A1" w:rsidRPr="00332C57" w:rsidRDefault="00485487" w:rsidP="00153148">
      <w:pPr>
        <w:spacing w:before="1"/>
        <w:ind w:firstLine="720"/>
        <w:jc w:val="both"/>
        <w:rPr>
          <w:rFonts w:cs="Arial"/>
          <w:bCs/>
          <w:snapToGrid w:val="0"/>
          <w:sz w:val="24"/>
          <w:szCs w:val="24"/>
        </w:rPr>
      </w:pPr>
      <w:r w:rsidRPr="00332C57">
        <w:rPr>
          <w:rFonts w:cs="Arial"/>
          <w:bCs/>
          <w:snapToGrid w:val="0"/>
          <w:sz w:val="24"/>
          <w:szCs w:val="24"/>
        </w:rPr>
        <w:t>2. Признать утратившим</w:t>
      </w:r>
      <w:r w:rsidR="00EA412E" w:rsidRPr="00332C57">
        <w:rPr>
          <w:rFonts w:cs="Arial"/>
          <w:bCs/>
          <w:snapToGrid w:val="0"/>
          <w:sz w:val="24"/>
          <w:szCs w:val="24"/>
        </w:rPr>
        <w:t xml:space="preserve"> </w:t>
      </w:r>
      <w:r w:rsidRPr="00332C57">
        <w:rPr>
          <w:rFonts w:cs="Arial"/>
          <w:bCs/>
          <w:snapToGrid w:val="0"/>
          <w:sz w:val="24"/>
          <w:szCs w:val="24"/>
        </w:rPr>
        <w:t>силу</w:t>
      </w:r>
      <w:r w:rsidR="006A65A1" w:rsidRPr="00332C57">
        <w:rPr>
          <w:rFonts w:cs="Arial"/>
          <w:bCs/>
          <w:snapToGrid w:val="0"/>
          <w:sz w:val="24"/>
          <w:szCs w:val="24"/>
        </w:rPr>
        <w:t>:</w:t>
      </w:r>
    </w:p>
    <w:p w14:paraId="3AD61ECA" w14:textId="77777777" w:rsidR="008B0648" w:rsidRPr="00332C57" w:rsidRDefault="006C708D" w:rsidP="00153148">
      <w:pPr>
        <w:spacing w:before="1"/>
        <w:ind w:firstLine="720"/>
        <w:jc w:val="both"/>
        <w:rPr>
          <w:rFonts w:cs="Arial"/>
          <w:bCs/>
          <w:snapToGrid w:val="0"/>
          <w:sz w:val="24"/>
          <w:szCs w:val="24"/>
        </w:rPr>
      </w:pPr>
      <w:r w:rsidRPr="00332C57">
        <w:rPr>
          <w:rFonts w:cs="Arial"/>
          <w:bCs/>
          <w:snapToGrid w:val="0"/>
          <w:sz w:val="24"/>
          <w:szCs w:val="24"/>
        </w:rPr>
        <w:t>1</w:t>
      </w:r>
      <w:r w:rsidR="008369BB" w:rsidRPr="00332C57">
        <w:rPr>
          <w:rFonts w:cs="Arial"/>
          <w:bCs/>
          <w:snapToGrid w:val="0"/>
          <w:sz w:val="24"/>
          <w:szCs w:val="24"/>
        </w:rPr>
        <w:t xml:space="preserve">) </w:t>
      </w:r>
      <w:r w:rsidR="008D3536" w:rsidRPr="00332C57">
        <w:rPr>
          <w:rFonts w:cs="Arial"/>
          <w:bCs/>
          <w:snapToGrid w:val="0"/>
          <w:sz w:val="24"/>
          <w:szCs w:val="24"/>
        </w:rPr>
        <w:t>Р</w:t>
      </w:r>
      <w:r w:rsidR="005A2817" w:rsidRPr="00332C57">
        <w:rPr>
          <w:rFonts w:cs="Arial"/>
          <w:bCs/>
          <w:snapToGrid w:val="0"/>
          <w:sz w:val="24"/>
          <w:szCs w:val="24"/>
        </w:rPr>
        <w:t>ешени</w:t>
      </w:r>
      <w:r w:rsidR="00ED797D" w:rsidRPr="00332C57">
        <w:rPr>
          <w:rFonts w:cs="Arial"/>
          <w:bCs/>
          <w:snapToGrid w:val="0"/>
          <w:sz w:val="24"/>
          <w:szCs w:val="24"/>
        </w:rPr>
        <w:t>е</w:t>
      </w:r>
      <w:r w:rsidR="005A2817" w:rsidRPr="00332C57">
        <w:rPr>
          <w:rFonts w:cs="Arial"/>
          <w:bCs/>
          <w:snapToGrid w:val="0"/>
          <w:sz w:val="24"/>
          <w:szCs w:val="24"/>
        </w:rPr>
        <w:t xml:space="preserve"> Собрания </w:t>
      </w:r>
      <w:r w:rsidR="00ED797D" w:rsidRPr="00332C57">
        <w:rPr>
          <w:rFonts w:cs="Arial"/>
          <w:bCs/>
          <w:snapToGrid w:val="0"/>
          <w:sz w:val="24"/>
          <w:szCs w:val="24"/>
        </w:rPr>
        <w:t>муниципального образования «Холмский городской округ»</w:t>
      </w:r>
      <w:r w:rsidR="005A2817" w:rsidRPr="00332C57">
        <w:rPr>
          <w:rFonts w:cs="Arial"/>
          <w:bCs/>
          <w:snapToGrid w:val="0"/>
          <w:sz w:val="24"/>
          <w:szCs w:val="24"/>
        </w:rPr>
        <w:t xml:space="preserve"> от 30 сентября 2021 г. </w:t>
      </w:r>
      <w:r w:rsidR="00ED797D" w:rsidRPr="00332C57">
        <w:rPr>
          <w:rFonts w:cs="Arial"/>
          <w:bCs/>
          <w:snapToGrid w:val="0"/>
          <w:sz w:val="24"/>
          <w:szCs w:val="24"/>
        </w:rPr>
        <w:t>№</w:t>
      </w:r>
      <w:r w:rsidR="005A2817" w:rsidRPr="00332C57">
        <w:rPr>
          <w:rFonts w:cs="Arial"/>
          <w:bCs/>
          <w:snapToGrid w:val="0"/>
          <w:sz w:val="24"/>
          <w:szCs w:val="24"/>
        </w:rPr>
        <w:t xml:space="preserve"> 44/6-384</w:t>
      </w:r>
      <w:r w:rsidR="00ED797D" w:rsidRPr="00332C57">
        <w:rPr>
          <w:rFonts w:cs="Arial"/>
          <w:bCs/>
          <w:snapToGrid w:val="0"/>
          <w:sz w:val="24"/>
          <w:szCs w:val="24"/>
        </w:rPr>
        <w:t xml:space="preserve"> «Об утверждении Положения о муниципальном жилищном контроле на территории муниципального образования «Холмский городской округ»</w:t>
      </w:r>
    </w:p>
    <w:p w14:paraId="391E6AEF" w14:textId="26DB0185" w:rsidR="0053383D" w:rsidRPr="00CD7E1F" w:rsidRDefault="008369BB" w:rsidP="00153148">
      <w:pPr>
        <w:spacing w:before="1"/>
        <w:ind w:firstLine="720"/>
        <w:jc w:val="both"/>
        <w:rPr>
          <w:rFonts w:cs="Arial"/>
          <w:bCs/>
          <w:snapToGrid w:val="0"/>
          <w:sz w:val="24"/>
          <w:szCs w:val="24"/>
        </w:rPr>
      </w:pPr>
      <w:r w:rsidRPr="00332C57">
        <w:rPr>
          <w:rFonts w:cs="Arial"/>
          <w:sz w:val="24"/>
          <w:szCs w:val="24"/>
        </w:rPr>
        <w:t xml:space="preserve">2) </w:t>
      </w:r>
      <w:r w:rsidRPr="00332C57">
        <w:rPr>
          <w:rFonts w:cs="Arial"/>
          <w:snapToGrid w:val="0"/>
          <w:sz w:val="24"/>
          <w:szCs w:val="24"/>
        </w:rPr>
        <w:t xml:space="preserve">Решение Собрания муниципального образования «Холмский городской округ» </w:t>
      </w:r>
      <w:r w:rsidR="0053383D" w:rsidRPr="00CD7E1F">
        <w:rPr>
          <w:rFonts w:cs="Arial"/>
          <w:sz w:val="24"/>
          <w:szCs w:val="24"/>
        </w:rPr>
        <w:t>от 24.03.2022 г. № 49/6-426   </w:t>
      </w:r>
      <w:hyperlink r:id="rId10" w:tooltip="426 О внес. изм. в Положение о мун. жилищном контроле.doc" w:history="1">
        <w:r w:rsidR="0053383D" w:rsidRPr="00CD7E1F">
          <w:rPr>
            <w:rStyle w:val="affff7"/>
            <w:rFonts w:cs="Arial"/>
            <w:color w:val="auto"/>
            <w:sz w:val="24"/>
            <w:szCs w:val="24"/>
            <w:u w:val="none"/>
          </w:rPr>
          <w:t>"О внесении изменений и дополнений в решение Собрания муниципального образования "Холмский городской округ" от 30.09.2021 № 44/6-384 "Об утверждении Положения по муниципальному жилищному контролю на территории муниципального образования "Холмский городской округ"</w:t>
        </w:r>
      </w:hyperlink>
    </w:p>
    <w:p w14:paraId="5EF91908" w14:textId="3855752B" w:rsidR="0053383D" w:rsidRPr="00CD7E1F" w:rsidRDefault="008369BB" w:rsidP="00153148">
      <w:pPr>
        <w:ind w:firstLine="851"/>
        <w:jc w:val="both"/>
        <w:rPr>
          <w:rFonts w:cs="Arial"/>
          <w:sz w:val="24"/>
          <w:szCs w:val="24"/>
        </w:rPr>
      </w:pPr>
      <w:r w:rsidRPr="00332C57">
        <w:rPr>
          <w:rFonts w:cs="Arial"/>
          <w:sz w:val="24"/>
          <w:szCs w:val="24"/>
        </w:rPr>
        <w:t xml:space="preserve">3) </w:t>
      </w:r>
      <w:r w:rsidRPr="00332C57">
        <w:rPr>
          <w:rFonts w:cs="Arial"/>
          <w:bCs/>
          <w:snapToGrid w:val="0"/>
          <w:sz w:val="24"/>
          <w:szCs w:val="24"/>
        </w:rPr>
        <w:t xml:space="preserve">Решение Собрания муниципального образования «Холмский городской округ» </w:t>
      </w:r>
      <w:r w:rsidR="0053383D" w:rsidRPr="00CD7E1F">
        <w:rPr>
          <w:rFonts w:cs="Arial"/>
          <w:sz w:val="24"/>
          <w:szCs w:val="24"/>
        </w:rPr>
        <w:t>от 28.02.2023 г. № 63/6-538   </w:t>
      </w:r>
      <w:hyperlink r:id="rId11" w:tooltip="538 О внес. изм. в Пол. о мун. жилищном контроле.doc" w:history="1">
        <w:r w:rsidR="0053383D" w:rsidRPr="00CD7E1F">
          <w:rPr>
            <w:rStyle w:val="affff7"/>
            <w:rFonts w:cs="Arial"/>
            <w:color w:val="auto"/>
            <w:sz w:val="24"/>
            <w:szCs w:val="24"/>
            <w:u w:val="none"/>
          </w:rPr>
          <w:t>"О внесении изменений и дополнений в Положение по муниципальному жилищному контролю на территории муниципального образования "Холмский городской округ", утвержденное решением Собрания муниципального образования "Холмский городской округ" от 30.09.2021 № 44/6-384"</w:t>
        </w:r>
      </w:hyperlink>
    </w:p>
    <w:p w14:paraId="15422951" w14:textId="15C5E7C8" w:rsidR="0053383D" w:rsidRPr="00CD7E1F" w:rsidRDefault="008369BB" w:rsidP="00153148">
      <w:pPr>
        <w:ind w:firstLine="851"/>
        <w:jc w:val="both"/>
        <w:rPr>
          <w:rFonts w:cs="Arial"/>
          <w:sz w:val="24"/>
          <w:szCs w:val="24"/>
        </w:rPr>
      </w:pPr>
      <w:r w:rsidRPr="00332C57">
        <w:rPr>
          <w:rFonts w:cs="Arial"/>
          <w:sz w:val="24"/>
          <w:szCs w:val="24"/>
        </w:rPr>
        <w:t xml:space="preserve">4) </w:t>
      </w:r>
      <w:r w:rsidRPr="00332C57">
        <w:rPr>
          <w:rFonts w:cs="Arial"/>
          <w:bCs/>
          <w:snapToGrid w:val="0"/>
          <w:sz w:val="24"/>
          <w:szCs w:val="24"/>
        </w:rPr>
        <w:t xml:space="preserve">Решение Собрания муниципального образования «Холмский городской округ» </w:t>
      </w:r>
      <w:r w:rsidR="0053383D" w:rsidRPr="00CD7E1F">
        <w:rPr>
          <w:rFonts w:cs="Arial"/>
          <w:sz w:val="24"/>
          <w:szCs w:val="24"/>
        </w:rPr>
        <w:t>от 28.02.2024 г. № 10/7-58  </w:t>
      </w:r>
      <w:hyperlink r:id="rId12" w:tooltip="58 О внес. изм. в Пол. о мун. жилищном контроле.doc" w:history="1">
        <w:r w:rsidR="0053383D" w:rsidRPr="00CD7E1F">
          <w:rPr>
            <w:rStyle w:val="affff7"/>
            <w:rFonts w:cs="Arial"/>
            <w:color w:val="auto"/>
            <w:sz w:val="24"/>
            <w:szCs w:val="24"/>
            <w:u w:val="none"/>
          </w:rPr>
          <w:t> "О внесении изменений и дополнений в решение Собрания муниципального образования "Холмский городской округ" от 30.09.2021 № 44/6-384 "Об утверждении Положения по муниципальному жилищному контролю на территории муниципального образования "Холмский городской округ"</w:t>
        </w:r>
      </w:hyperlink>
    </w:p>
    <w:p w14:paraId="2637C100" w14:textId="4367EC32" w:rsidR="0053383D" w:rsidRPr="00CD7E1F" w:rsidRDefault="008369BB" w:rsidP="00943E1B">
      <w:pPr>
        <w:ind w:firstLine="851"/>
        <w:jc w:val="both"/>
        <w:rPr>
          <w:rFonts w:cs="Arial"/>
          <w:sz w:val="24"/>
          <w:szCs w:val="24"/>
        </w:rPr>
      </w:pPr>
      <w:r w:rsidRPr="00332C57">
        <w:rPr>
          <w:rFonts w:cs="Arial"/>
          <w:sz w:val="24"/>
          <w:szCs w:val="24"/>
        </w:rPr>
        <w:t xml:space="preserve">5) </w:t>
      </w:r>
      <w:r w:rsidRPr="00332C57">
        <w:rPr>
          <w:rFonts w:cs="Arial"/>
          <w:bCs/>
          <w:snapToGrid w:val="0"/>
          <w:sz w:val="24"/>
          <w:szCs w:val="24"/>
        </w:rPr>
        <w:t xml:space="preserve">Решение Собрания муниципального образования «Холмский городской округ» </w:t>
      </w:r>
      <w:r w:rsidR="0053383D" w:rsidRPr="00CD7E1F">
        <w:rPr>
          <w:rFonts w:cs="Arial"/>
          <w:sz w:val="24"/>
          <w:szCs w:val="24"/>
        </w:rPr>
        <w:t>от 15.11.2024 г. № 20/7-141   </w:t>
      </w:r>
      <w:hyperlink r:id="rId13" w:tooltip="141. О внес. изм. в решения Собрания.docx" w:history="1">
        <w:r w:rsidR="0053383D" w:rsidRPr="00CD7E1F">
          <w:rPr>
            <w:rStyle w:val="affff7"/>
            <w:rFonts w:cs="Arial"/>
            <w:color w:val="auto"/>
            <w:sz w:val="24"/>
            <w:szCs w:val="24"/>
            <w:u w:val="none"/>
          </w:rPr>
          <w:t xml:space="preserve">"О внесении изменений в </w:t>
        </w:r>
        <w:r w:rsidR="0053383D" w:rsidRPr="00CD7E1F">
          <w:rPr>
            <w:rStyle w:val="affff7"/>
            <w:rFonts w:cs="Arial"/>
            <w:color w:val="auto"/>
            <w:sz w:val="24"/>
            <w:szCs w:val="24"/>
            <w:u w:val="none"/>
          </w:rPr>
          <w:lastRenderedPageBreak/>
          <w:t>отдельные решения Собрания муниципального образования "Холмский городской округ"</w:t>
        </w:r>
      </w:hyperlink>
      <w:r w:rsidR="008B0648" w:rsidRPr="00332C57">
        <w:rPr>
          <w:rFonts w:cs="Arial"/>
          <w:sz w:val="24"/>
          <w:szCs w:val="24"/>
        </w:rPr>
        <w:t>.</w:t>
      </w:r>
    </w:p>
    <w:p w14:paraId="447774E4" w14:textId="52AC2529" w:rsidR="006C708D" w:rsidRPr="00332C57" w:rsidRDefault="008B0648" w:rsidP="00943E1B">
      <w:pPr>
        <w:adjustRightInd/>
        <w:spacing w:before="40"/>
        <w:ind w:right="4" w:firstLine="993"/>
        <w:jc w:val="both"/>
        <w:rPr>
          <w:rFonts w:cs="Arial"/>
          <w:sz w:val="24"/>
          <w:szCs w:val="24"/>
        </w:rPr>
      </w:pPr>
      <w:r w:rsidRPr="00332C57">
        <w:rPr>
          <w:rFonts w:cs="Arial"/>
          <w:sz w:val="24"/>
          <w:szCs w:val="24"/>
        </w:rPr>
        <w:t xml:space="preserve">3. </w:t>
      </w:r>
      <w:r w:rsidR="00153148" w:rsidRPr="00CE53B5">
        <w:rPr>
          <w:rFonts w:cs="Arial"/>
          <w:sz w:val="24"/>
          <w:szCs w:val="24"/>
        </w:rPr>
        <w:t xml:space="preserve">Опубликовать настоящее решение в сетевом издании – </w:t>
      </w:r>
      <w:r w:rsidR="00153148">
        <w:rPr>
          <w:rFonts w:cs="Arial"/>
          <w:sz w:val="24"/>
          <w:szCs w:val="24"/>
        </w:rPr>
        <w:t xml:space="preserve">                     </w:t>
      </w:r>
      <w:r w:rsidR="00153148" w:rsidRPr="00CE53B5">
        <w:rPr>
          <w:rFonts w:cs="Arial"/>
          <w:sz w:val="24"/>
          <w:szCs w:val="24"/>
          <w:lang w:val="en-US"/>
        </w:rPr>
        <w:t>kholmsk</w:t>
      </w:r>
      <w:r w:rsidR="00153148" w:rsidRPr="00CE53B5">
        <w:rPr>
          <w:rFonts w:cs="Arial"/>
          <w:sz w:val="24"/>
          <w:szCs w:val="24"/>
        </w:rPr>
        <w:t>-</w:t>
      </w:r>
      <w:proofErr w:type="spellStart"/>
      <w:r w:rsidR="00153148" w:rsidRPr="00CE53B5">
        <w:rPr>
          <w:rFonts w:cs="Arial"/>
          <w:sz w:val="24"/>
          <w:szCs w:val="24"/>
          <w:lang w:val="en-US"/>
        </w:rPr>
        <w:t>pravo</w:t>
      </w:r>
      <w:proofErr w:type="spellEnd"/>
      <w:r w:rsidR="00153148" w:rsidRPr="00CE53B5">
        <w:rPr>
          <w:rFonts w:cs="Arial"/>
          <w:sz w:val="24"/>
          <w:szCs w:val="24"/>
        </w:rPr>
        <w:t>.</w:t>
      </w:r>
      <w:r w:rsidR="00153148" w:rsidRPr="00CE53B5">
        <w:rPr>
          <w:rFonts w:cs="Arial"/>
          <w:sz w:val="24"/>
          <w:szCs w:val="24"/>
          <w:lang w:val="en-US"/>
        </w:rPr>
        <w:t>ru</w:t>
      </w:r>
      <w:r w:rsidR="00153148" w:rsidRPr="00CE53B5">
        <w:rPr>
          <w:rFonts w:cs="Arial"/>
          <w:sz w:val="24"/>
          <w:szCs w:val="24"/>
        </w:rPr>
        <w:t>, газете «Холмская панорама» и разместить на официальном сайте администрации Холмского муниципального округа Сахалинской области в информационно – телекоммуникационной сети «Интернет» в разделе «Муниципальный контроль».</w:t>
      </w:r>
    </w:p>
    <w:p w14:paraId="35CC17BC" w14:textId="2F6ED586" w:rsidR="006C708D" w:rsidRPr="00332C57" w:rsidRDefault="008B0648" w:rsidP="00153148">
      <w:pPr>
        <w:adjustRightInd/>
        <w:spacing w:before="40" w:after="40"/>
        <w:ind w:right="4" w:firstLine="851"/>
        <w:jc w:val="both"/>
        <w:rPr>
          <w:rFonts w:cs="Arial"/>
          <w:sz w:val="24"/>
          <w:szCs w:val="24"/>
        </w:rPr>
      </w:pPr>
      <w:r w:rsidRPr="00332C57">
        <w:rPr>
          <w:rFonts w:cs="Arial"/>
          <w:sz w:val="24"/>
          <w:szCs w:val="24"/>
        </w:rPr>
        <w:t xml:space="preserve">4. </w:t>
      </w:r>
      <w:r w:rsidR="006C708D" w:rsidRPr="00332C57">
        <w:rPr>
          <w:rFonts w:cs="Arial"/>
          <w:sz w:val="24"/>
          <w:szCs w:val="24"/>
        </w:rPr>
        <w:t>Настоящее решение вступает в силу со дня его официального опубликования.</w:t>
      </w:r>
    </w:p>
    <w:p w14:paraId="71B75705" w14:textId="21E0B9C8" w:rsidR="006C708D" w:rsidRPr="00332C57" w:rsidRDefault="008B0648" w:rsidP="00153148">
      <w:pPr>
        <w:adjustRightInd/>
        <w:spacing w:before="40" w:after="40"/>
        <w:ind w:right="4" w:firstLine="851"/>
        <w:jc w:val="both"/>
        <w:rPr>
          <w:rFonts w:cs="Arial"/>
          <w:sz w:val="24"/>
          <w:szCs w:val="24"/>
        </w:rPr>
      </w:pPr>
      <w:r w:rsidRPr="00332C57">
        <w:rPr>
          <w:rFonts w:cs="Arial"/>
          <w:sz w:val="24"/>
          <w:szCs w:val="24"/>
        </w:rPr>
        <w:t xml:space="preserve">5. </w:t>
      </w:r>
      <w:r w:rsidR="006C708D" w:rsidRPr="00332C57">
        <w:rPr>
          <w:rFonts w:cs="Arial"/>
          <w:sz w:val="24"/>
          <w:szCs w:val="24"/>
        </w:rPr>
        <w:t>Контроль за исполнением настоящего решения возложить на председателя постоянной комиссии по жилищно-коммунальному хозяйству и имуществу Собрания Холмского муниципального округа Сахалинской области (В.В. Ячменева) и вице-мэра Холмского муниципального округа Сахалинской области (Е.В. Поддубного).</w:t>
      </w:r>
    </w:p>
    <w:p w14:paraId="21923ED9" w14:textId="77777777" w:rsidR="006C708D" w:rsidRPr="00332C57" w:rsidRDefault="006C708D" w:rsidP="00153148">
      <w:pPr>
        <w:tabs>
          <w:tab w:val="left" w:pos="8364"/>
        </w:tabs>
        <w:spacing w:before="40" w:after="40"/>
        <w:ind w:right="850"/>
        <w:rPr>
          <w:rFonts w:cs="Arial"/>
          <w:sz w:val="24"/>
          <w:szCs w:val="24"/>
        </w:rPr>
      </w:pPr>
    </w:p>
    <w:p w14:paraId="4682126C" w14:textId="77777777" w:rsidR="006A65A1" w:rsidRPr="00332C57" w:rsidRDefault="006A65A1" w:rsidP="00153148">
      <w:pPr>
        <w:spacing w:before="1"/>
        <w:ind w:firstLine="720"/>
        <w:jc w:val="both"/>
        <w:rPr>
          <w:rFonts w:cs="Arial"/>
          <w:sz w:val="24"/>
          <w:szCs w:val="24"/>
        </w:rPr>
      </w:pPr>
    </w:p>
    <w:tbl>
      <w:tblPr>
        <w:tblW w:w="0" w:type="auto"/>
        <w:tblLook w:val="04A0" w:firstRow="1" w:lastRow="0" w:firstColumn="1" w:lastColumn="0" w:noHBand="0" w:noVBand="1"/>
      </w:tblPr>
      <w:tblGrid>
        <w:gridCol w:w="6421"/>
        <w:gridCol w:w="2367"/>
      </w:tblGrid>
      <w:tr w:rsidR="00943E1B" w:rsidRPr="00762B32" w14:paraId="65791AAD" w14:textId="77777777" w:rsidTr="008D38B0">
        <w:tc>
          <w:tcPr>
            <w:tcW w:w="7054" w:type="dxa"/>
            <w:shd w:val="clear" w:color="auto" w:fill="auto"/>
          </w:tcPr>
          <w:p w14:paraId="61916610" w14:textId="77777777" w:rsidR="00943E1B" w:rsidRPr="00762B32" w:rsidRDefault="00943E1B" w:rsidP="008D38B0">
            <w:pPr>
              <w:jc w:val="both"/>
              <w:rPr>
                <w:rFonts w:cs="Arial"/>
                <w:bCs/>
                <w:sz w:val="24"/>
                <w:szCs w:val="24"/>
              </w:rPr>
            </w:pPr>
            <w:r w:rsidRPr="00762B32">
              <w:rPr>
                <w:rFonts w:cs="Arial"/>
                <w:sz w:val="24"/>
                <w:szCs w:val="24"/>
              </w:rPr>
              <w:t xml:space="preserve">Мэр </w:t>
            </w:r>
            <w:r w:rsidRPr="00762B32">
              <w:rPr>
                <w:rFonts w:cs="Arial"/>
                <w:bCs/>
                <w:sz w:val="24"/>
                <w:szCs w:val="24"/>
              </w:rPr>
              <w:t>Холмского муниципального округа</w:t>
            </w:r>
          </w:p>
          <w:p w14:paraId="22056D63" w14:textId="77777777" w:rsidR="00943E1B" w:rsidRPr="00762B32" w:rsidRDefault="00943E1B" w:rsidP="008D38B0">
            <w:pPr>
              <w:jc w:val="both"/>
              <w:rPr>
                <w:rFonts w:cs="Arial"/>
                <w:sz w:val="24"/>
                <w:szCs w:val="24"/>
              </w:rPr>
            </w:pPr>
            <w:r w:rsidRPr="00762B32">
              <w:rPr>
                <w:rFonts w:cs="Arial"/>
                <w:bCs/>
                <w:sz w:val="24"/>
                <w:szCs w:val="24"/>
              </w:rPr>
              <w:t>Сахалинской области</w:t>
            </w:r>
          </w:p>
        </w:tc>
        <w:tc>
          <w:tcPr>
            <w:tcW w:w="2516" w:type="dxa"/>
            <w:shd w:val="clear" w:color="auto" w:fill="auto"/>
          </w:tcPr>
          <w:p w14:paraId="45422A9C" w14:textId="77777777" w:rsidR="00943E1B" w:rsidRPr="00762B32" w:rsidRDefault="00943E1B" w:rsidP="008D38B0">
            <w:pPr>
              <w:jc w:val="both"/>
              <w:rPr>
                <w:rFonts w:cs="Arial"/>
                <w:sz w:val="24"/>
                <w:szCs w:val="24"/>
              </w:rPr>
            </w:pPr>
          </w:p>
          <w:p w14:paraId="16696CA1" w14:textId="77777777" w:rsidR="00943E1B" w:rsidRPr="00762B32" w:rsidRDefault="00943E1B" w:rsidP="008D38B0">
            <w:pPr>
              <w:jc w:val="both"/>
              <w:rPr>
                <w:rFonts w:cs="Arial"/>
                <w:sz w:val="24"/>
                <w:szCs w:val="24"/>
              </w:rPr>
            </w:pPr>
            <w:r w:rsidRPr="00762B32">
              <w:rPr>
                <w:rFonts w:cs="Arial"/>
                <w:sz w:val="24"/>
                <w:szCs w:val="24"/>
              </w:rPr>
              <w:t xml:space="preserve">        Д.Г. Любчинов</w:t>
            </w:r>
          </w:p>
        </w:tc>
      </w:tr>
    </w:tbl>
    <w:p w14:paraId="1919F66A" w14:textId="140F0C1D" w:rsidR="006A65A1" w:rsidRPr="00332C57" w:rsidRDefault="006A65A1" w:rsidP="00153148">
      <w:pPr>
        <w:pStyle w:val="affffb"/>
        <w:tabs>
          <w:tab w:val="left" w:pos="1252"/>
        </w:tabs>
        <w:spacing w:before="1"/>
        <w:ind w:left="0" w:right="137" w:firstLine="709"/>
        <w:rPr>
          <w:rFonts w:cs="Arial"/>
          <w:bCs/>
          <w:snapToGrid w:val="0"/>
          <w:sz w:val="24"/>
          <w:szCs w:val="24"/>
        </w:rPr>
      </w:pPr>
    </w:p>
    <w:p w14:paraId="3A5FDA8D" w14:textId="62A98BD5" w:rsidR="00E414B5" w:rsidRPr="00332C57" w:rsidRDefault="00E414B5" w:rsidP="00153148">
      <w:pPr>
        <w:spacing w:before="1"/>
        <w:ind w:firstLine="720"/>
        <w:jc w:val="both"/>
        <w:rPr>
          <w:rFonts w:cs="Arial"/>
          <w:bCs/>
          <w:snapToGrid w:val="0"/>
          <w:sz w:val="24"/>
          <w:szCs w:val="24"/>
        </w:rPr>
      </w:pPr>
    </w:p>
    <w:p w14:paraId="74E7C2CA" w14:textId="77777777" w:rsidR="00ED797D" w:rsidRPr="00332C57" w:rsidRDefault="00ED797D" w:rsidP="00153148">
      <w:pPr>
        <w:spacing w:after="120"/>
        <w:rPr>
          <w:rFonts w:cs="Arial"/>
          <w:bCs/>
          <w:snapToGrid w:val="0"/>
          <w:sz w:val="24"/>
          <w:szCs w:val="24"/>
        </w:rPr>
      </w:pPr>
    </w:p>
    <w:p w14:paraId="5764E5A7" w14:textId="77777777" w:rsidR="006C708D" w:rsidRPr="00332C57" w:rsidRDefault="006C708D" w:rsidP="00153148">
      <w:pPr>
        <w:suppressAutoHyphens/>
        <w:ind w:left="4536"/>
        <w:jc w:val="right"/>
        <w:rPr>
          <w:rFonts w:cs="Arial"/>
          <w:kern w:val="2"/>
          <w:sz w:val="24"/>
          <w:szCs w:val="24"/>
        </w:rPr>
      </w:pPr>
    </w:p>
    <w:p w14:paraId="104878EC" w14:textId="77777777" w:rsidR="006C708D" w:rsidRPr="00332C57" w:rsidRDefault="006C708D" w:rsidP="00153148">
      <w:pPr>
        <w:suppressAutoHyphens/>
        <w:ind w:left="4536"/>
        <w:jc w:val="right"/>
        <w:rPr>
          <w:rFonts w:cs="Arial"/>
          <w:kern w:val="2"/>
          <w:sz w:val="24"/>
          <w:szCs w:val="24"/>
        </w:rPr>
      </w:pPr>
    </w:p>
    <w:p w14:paraId="72FC06D8" w14:textId="77777777" w:rsidR="006C708D" w:rsidRPr="00332C57" w:rsidRDefault="006C708D" w:rsidP="00153148">
      <w:pPr>
        <w:suppressAutoHyphens/>
        <w:ind w:left="4536"/>
        <w:jc w:val="right"/>
        <w:rPr>
          <w:rFonts w:cs="Arial"/>
          <w:kern w:val="2"/>
          <w:sz w:val="24"/>
          <w:szCs w:val="24"/>
        </w:rPr>
      </w:pPr>
    </w:p>
    <w:p w14:paraId="046F47A7" w14:textId="77777777" w:rsidR="006C708D" w:rsidRPr="00332C57" w:rsidRDefault="006C708D" w:rsidP="00153148">
      <w:pPr>
        <w:suppressAutoHyphens/>
        <w:ind w:left="4536"/>
        <w:jc w:val="right"/>
        <w:rPr>
          <w:rFonts w:cs="Arial"/>
          <w:kern w:val="2"/>
          <w:sz w:val="24"/>
          <w:szCs w:val="24"/>
        </w:rPr>
      </w:pPr>
    </w:p>
    <w:p w14:paraId="2D29CE3E" w14:textId="77777777" w:rsidR="006C708D" w:rsidRPr="00332C57" w:rsidRDefault="006C708D" w:rsidP="00153148">
      <w:pPr>
        <w:suppressAutoHyphens/>
        <w:ind w:left="4536"/>
        <w:jc w:val="right"/>
        <w:rPr>
          <w:rFonts w:cs="Arial"/>
          <w:kern w:val="2"/>
          <w:sz w:val="24"/>
          <w:szCs w:val="24"/>
        </w:rPr>
      </w:pPr>
    </w:p>
    <w:p w14:paraId="40F36D1F" w14:textId="77777777" w:rsidR="006C708D" w:rsidRPr="00332C57" w:rsidRDefault="006C708D" w:rsidP="00153148">
      <w:pPr>
        <w:suppressAutoHyphens/>
        <w:ind w:left="4536"/>
        <w:jc w:val="right"/>
        <w:rPr>
          <w:rFonts w:cs="Arial"/>
          <w:kern w:val="2"/>
          <w:sz w:val="24"/>
          <w:szCs w:val="24"/>
        </w:rPr>
      </w:pPr>
    </w:p>
    <w:p w14:paraId="114A215B" w14:textId="77777777" w:rsidR="006C708D" w:rsidRPr="00332C57" w:rsidRDefault="006C708D" w:rsidP="00153148">
      <w:pPr>
        <w:suppressAutoHyphens/>
        <w:ind w:left="4536"/>
        <w:jc w:val="right"/>
        <w:rPr>
          <w:rFonts w:cs="Arial"/>
          <w:kern w:val="2"/>
          <w:sz w:val="24"/>
          <w:szCs w:val="24"/>
        </w:rPr>
      </w:pPr>
    </w:p>
    <w:p w14:paraId="49CDD785" w14:textId="77777777" w:rsidR="006C708D" w:rsidRPr="00332C57" w:rsidRDefault="006C708D" w:rsidP="00153148">
      <w:pPr>
        <w:suppressAutoHyphens/>
        <w:ind w:left="4536"/>
        <w:jc w:val="right"/>
        <w:rPr>
          <w:rFonts w:cs="Arial"/>
          <w:kern w:val="2"/>
          <w:sz w:val="24"/>
          <w:szCs w:val="24"/>
        </w:rPr>
      </w:pPr>
    </w:p>
    <w:p w14:paraId="24948345" w14:textId="77777777" w:rsidR="006C708D" w:rsidRPr="00332C57" w:rsidRDefault="006C708D" w:rsidP="00153148">
      <w:pPr>
        <w:suppressAutoHyphens/>
        <w:ind w:left="4536"/>
        <w:jc w:val="right"/>
        <w:rPr>
          <w:rFonts w:cs="Arial"/>
          <w:kern w:val="2"/>
          <w:sz w:val="24"/>
          <w:szCs w:val="24"/>
        </w:rPr>
      </w:pPr>
    </w:p>
    <w:p w14:paraId="7A08CF40" w14:textId="77777777" w:rsidR="006C708D" w:rsidRPr="00332C57" w:rsidRDefault="006C708D" w:rsidP="00153148">
      <w:pPr>
        <w:suppressAutoHyphens/>
        <w:ind w:left="4536"/>
        <w:jc w:val="right"/>
        <w:rPr>
          <w:rFonts w:cs="Arial"/>
          <w:kern w:val="2"/>
          <w:sz w:val="24"/>
          <w:szCs w:val="24"/>
        </w:rPr>
      </w:pPr>
    </w:p>
    <w:p w14:paraId="6A842E93" w14:textId="77777777" w:rsidR="001D43EB" w:rsidRPr="00332C57" w:rsidRDefault="001D43EB" w:rsidP="00153148">
      <w:pPr>
        <w:suppressAutoHyphens/>
        <w:ind w:left="4536"/>
        <w:jc w:val="right"/>
        <w:rPr>
          <w:rFonts w:cs="Arial"/>
          <w:kern w:val="2"/>
          <w:sz w:val="24"/>
          <w:szCs w:val="24"/>
        </w:rPr>
      </w:pPr>
    </w:p>
    <w:p w14:paraId="1447DB87" w14:textId="77777777" w:rsidR="00943E1B" w:rsidRDefault="00943E1B" w:rsidP="00153148">
      <w:pPr>
        <w:autoSpaceDE/>
        <w:autoSpaceDN/>
        <w:adjustRightInd/>
        <w:jc w:val="center"/>
        <w:rPr>
          <w:rFonts w:cs="Arial"/>
          <w:b/>
          <w:bCs/>
          <w:sz w:val="24"/>
          <w:szCs w:val="24"/>
        </w:rPr>
      </w:pPr>
    </w:p>
    <w:p w14:paraId="386DFE83" w14:textId="77777777" w:rsidR="00943E1B" w:rsidRDefault="00943E1B" w:rsidP="00153148">
      <w:pPr>
        <w:autoSpaceDE/>
        <w:autoSpaceDN/>
        <w:adjustRightInd/>
        <w:jc w:val="center"/>
        <w:rPr>
          <w:rFonts w:cs="Arial"/>
          <w:b/>
          <w:bCs/>
          <w:sz w:val="24"/>
          <w:szCs w:val="24"/>
        </w:rPr>
      </w:pPr>
    </w:p>
    <w:p w14:paraId="4EB4F79F" w14:textId="77777777" w:rsidR="00943E1B" w:rsidRDefault="00943E1B" w:rsidP="00153148">
      <w:pPr>
        <w:autoSpaceDE/>
        <w:autoSpaceDN/>
        <w:adjustRightInd/>
        <w:jc w:val="center"/>
        <w:rPr>
          <w:rFonts w:cs="Arial"/>
          <w:b/>
          <w:bCs/>
          <w:sz w:val="24"/>
          <w:szCs w:val="24"/>
        </w:rPr>
      </w:pPr>
    </w:p>
    <w:p w14:paraId="19BAE06E" w14:textId="77777777" w:rsidR="00943E1B" w:rsidRDefault="00943E1B" w:rsidP="00153148">
      <w:pPr>
        <w:autoSpaceDE/>
        <w:autoSpaceDN/>
        <w:adjustRightInd/>
        <w:jc w:val="center"/>
        <w:rPr>
          <w:rFonts w:cs="Arial"/>
          <w:b/>
          <w:bCs/>
          <w:sz w:val="24"/>
          <w:szCs w:val="24"/>
        </w:rPr>
      </w:pPr>
    </w:p>
    <w:p w14:paraId="14F98B4B" w14:textId="77777777" w:rsidR="00943E1B" w:rsidRDefault="00943E1B" w:rsidP="00153148">
      <w:pPr>
        <w:autoSpaceDE/>
        <w:autoSpaceDN/>
        <w:adjustRightInd/>
        <w:jc w:val="center"/>
        <w:rPr>
          <w:rFonts w:cs="Arial"/>
          <w:b/>
          <w:bCs/>
          <w:sz w:val="24"/>
          <w:szCs w:val="24"/>
        </w:rPr>
      </w:pPr>
    </w:p>
    <w:p w14:paraId="6A948C08" w14:textId="77777777" w:rsidR="00943E1B" w:rsidRDefault="00943E1B" w:rsidP="00153148">
      <w:pPr>
        <w:autoSpaceDE/>
        <w:autoSpaceDN/>
        <w:adjustRightInd/>
        <w:jc w:val="center"/>
        <w:rPr>
          <w:rFonts w:cs="Arial"/>
          <w:b/>
          <w:bCs/>
          <w:sz w:val="24"/>
          <w:szCs w:val="24"/>
        </w:rPr>
      </w:pPr>
    </w:p>
    <w:p w14:paraId="53FB2E32" w14:textId="77777777" w:rsidR="00943E1B" w:rsidRDefault="00943E1B" w:rsidP="00153148">
      <w:pPr>
        <w:autoSpaceDE/>
        <w:autoSpaceDN/>
        <w:adjustRightInd/>
        <w:jc w:val="center"/>
        <w:rPr>
          <w:rFonts w:cs="Arial"/>
          <w:b/>
          <w:bCs/>
          <w:sz w:val="24"/>
          <w:szCs w:val="24"/>
        </w:rPr>
      </w:pPr>
    </w:p>
    <w:p w14:paraId="297A505D" w14:textId="77777777" w:rsidR="00943E1B" w:rsidRDefault="00943E1B" w:rsidP="00153148">
      <w:pPr>
        <w:autoSpaceDE/>
        <w:autoSpaceDN/>
        <w:adjustRightInd/>
        <w:jc w:val="center"/>
        <w:rPr>
          <w:rFonts w:cs="Arial"/>
          <w:b/>
          <w:bCs/>
          <w:sz w:val="24"/>
          <w:szCs w:val="24"/>
        </w:rPr>
      </w:pPr>
    </w:p>
    <w:p w14:paraId="7B5BA5F7" w14:textId="77777777" w:rsidR="00943E1B" w:rsidRDefault="00943E1B" w:rsidP="00153148">
      <w:pPr>
        <w:autoSpaceDE/>
        <w:autoSpaceDN/>
        <w:adjustRightInd/>
        <w:jc w:val="center"/>
        <w:rPr>
          <w:rFonts w:cs="Arial"/>
          <w:b/>
          <w:bCs/>
          <w:sz w:val="24"/>
          <w:szCs w:val="24"/>
        </w:rPr>
      </w:pPr>
    </w:p>
    <w:p w14:paraId="0936F3B1" w14:textId="77777777" w:rsidR="00943E1B" w:rsidRDefault="00943E1B" w:rsidP="00153148">
      <w:pPr>
        <w:autoSpaceDE/>
        <w:autoSpaceDN/>
        <w:adjustRightInd/>
        <w:jc w:val="center"/>
        <w:rPr>
          <w:rFonts w:cs="Arial"/>
          <w:b/>
          <w:bCs/>
          <w:sz w:val="24"/>
          <w:szCs w:val="24"/>
        </w:rPr>
      </w:pPr>
    </w:p>
    <w:p w14:paraId="6837E3C3" w14:textId="77777777" w:rsidR="00943E1B" w:rsidRDefault="00943E1B" w:rsidP="00153148">
      <w:pPr>
        <w:autoSpaceDE/>
        <w:autoSpaceDN/>
        <w:adjustRightInd/>
        <w:jc w:val="center"/>
        <w:rPr>
          <w:rFonts w:cs="Arial"/>
          <w:b/>
          <w:bCs/>
          <w:sz w:val="24"/>
          <w:szCs w:val="24"/>
        </w:rPr>
      </w:pPr>
    </w:p>
    <w:p w14:paraId="2CF539FA" w14:textId="77777777" w:rsidR="00943E1B" w:rsidRDefault="00943E1B" w:rsidP="00153148">
      <w:pPr>
        <w:autoSpaceDE/>
        <w:autoSpaceDN/>
        <w:adjustRightInd/>
        <w:jc w:val="center"/>
        <w:rPr>
          <w:rFonts w:cs="Arial"/>
          <w:b/>
          <w:bCs/>
          <w:sz w:val="24"/>
          <w:szCs w:val="24"/>
        </w:rPr>
      </w:pPr>
    </w:p>
    <w:p w14:paraId="51A164F0" w14:textId="77777777" w:rsidR="00943E1B" w:rsidRDefault="00943E1B" w:rsidP="00153148">
      <w:pPr>
        <w:autoSpaceDE/>
        <w:autoSpaceDN/>
        <w:adjustRightInd/>
        <w:jc w:val="center"/>
        <w:rPr>
          <w:rFonts w:cs="Arial"/>
          <w:b/>
          <w:bCs/>
          <w:sz w:val="24"/>
          <w:szCs w:val="24"/>
        </w:rPr>
      </w:pPr>
    </w:p>
    <w:p w14:paraId="17525896" w14:textId="77777777" w:rsidR="00943E1B" w:rsidRDefault="00943E1B" w:rsidP="00153148">
      <w:pPr>
        <w:autoSpaceDE/>
        <w:autoSpaceDN/>
        <w:adjustRightInd/>
        <w:jc w:val="center"/>
        <w:rPr>
          <w:rFonts w:cs="Arial"/>
          <w:b/>
          <w:bCs/>
          <w:sz w:val="24"/>
          <w:szCs w:val="24"/>
        </w:rPr>
      </w:pPr>
    </w:p>
    <w:p w14:paraId="735D4038" w14:textId="77777777" w:rsidR="00943E1B" w:rsidRDefault="00943E1B" w:rsidP="00153148">
      <w:pPr>
        <w:autoSpaceDE/>
        <w:autoSpaceDN/>
        <w:adjustRightInd/>
        <w:jc w:val="center"/>
        <w:rPr>
          <w:rFonts w:cs="Arial"/>
          <w:b/>
          <w:bCs/>
          <w:sz w:val="24"/>
          <w:szCs w:val="24"/>
        </w:rPr>
      </w:pPr>
    </w:p>
    <w:p w14:paraId="48BB1D43" w14:textId="77777777" w:rsidR="00943E1B" w:rsidRDefault="00943E1B" w:rsidP="00153148">
      <w:pPr>
        <w:autoSpaceDE/>
        <w:autoSpaceDN/>
        <w:adjustRightInd/>
        <w:jc w:val="center"/>
        <w:rPr>
          <w:rFonts w:cs="Arial"/>
          <w:b/>
          <w:bCs/>
          <w:sz w:val="24"/>
          <w:szCs w:val="24"/>
        </w:rPr>
      </w:pPr>
    </w:p>
    <w:p w14:paraId="3B16694E" w14:textId="77777777" w:rsidR="00943E1B" w:rsidRDefault="00943E1B" w:rsidP="00153148">
      <w:pPr>
        <w:autoSpaceDE/>
        <w:autoSpaceDN/>
        <w:adjustRightInd/>
        <w:jc w:val="center"/>
        <w:rPr>
          <w:rFonts w:cs="Arial"/>
          <w:b/>
          <w:bCs/>
          <w:sz w:val="24"/>
          <w:szCs w:val="24"/>
        </w:rPr>
      </w:pPr>
    </w:p>
    <w:p w14:paraId="5E3E0707" w14:textId="77777777" w:rsidR="00943E1B" w:rsidRDefault="00943E1B" w:rsidP="00153148">
      <w:pPr>
        <w:autoSpaceDE/>
        <w:autoSpaceDN/>
        <w:adjustRightInd/>
        <w:jc w:val="center"/>
        <w:rPr>
          <w:rFonts w:cs="Arial"/>
          <w:b/>
          <w:bCs/>
          <w:sz w:val="24"/>
          <w:szCs w:val="24"/>
        </w:rPr>
      </w:pPr>
    </w:p>
    <w:p w14:paraId="03FF1933" w14:textId="77777777" w:rsidR="00943E1B" w:rsidRDefault="00943E1B" w:rsidP="00153148">
      <w:pPr>
        <w:autoSpaceDE/>
        <w:autoSpaceDN/>
        <w:adjustRightInd/>
        <w:jc w:val="center"/>
        <w:rPr>
          <w:rFonts w:cs="Arial"/>
          <w:b/>
          <w:bCs/>
          <w:sz w:val="24"/>
          <w:szCs w:val="24"/>
        </w:rPr>
      </w:pPr>
    </w:p>
    <w:p w14:paraId="13411391" w14:textId="32AEC77D" w:rsidR="00943E1B" w:rsidRDefault="00943E1B" w:rsidP="00943E1B">
      <w:pPr>
        <w:autoSpaceDE/>
        <w:autoSpaceDN/>
        <w:adjustRightInd/>
        <w:jc w:val="both"/>
        <w:rPr>
          <w:rFonts w:cs="Arial"/>
          <w:sz w:val="24"/>
          <w:szCs w:val="24"/>
        </w:rPr>
      </w:pPr>
      <w:r w:rsidRPr="00943E1B">
        <w:rPr>
          <w:rFonts w:cs="Arial"/>
          <w:sz w:val="24"/>
          <w:szCs w:val="24"/>
        </w:rPr>
        <w:lastRenderedPageBreak/>
        <w:t xml:space="preserve">                                                                               </w:t>
      </w:r>
      <w:r w:rsidR="00710986">
        <w:rPr>
          <w:rFonts w:cs="Arial"/>
          <w:sz w:val="24"/>
          <w:szCs w:val="24"/>
        </w:rPr>
        <w:t xml:space="preserve">   </w:t>
      </w:r>
      <w:r w:rsidRPr="00943E1B">
        <w:rPr>
          <w:rFonts w:cs="Arial"/>
          <w:sz w:val="24"/>
          <w:szCs w:val="24"/>
        </w:rPr>
        <w:t>УТВЕРЖДЕНО</w:t>
      </w:r>
      <w:r>
        <w:rPr>
          <w:rFonts w:cs="Arial"/>
          <w:sz w:val="24"/>
          <w:szCs w:val="24"/>
        </w:rPr>
        <w:t>:</w:t>
      </w:r>
    </w:p>
    <w:p w14:paraId="1CAEAF9B" w14:textId="7A1298D8" w:rsidR="00943E1B" w:rsidRDefault="00943E1B" w:rsidP="00943E1B">
      <w:pPr>
        <w:autoSpaceDE/>
        <w:autoSpaceDN/>
        <w:adjustRightInd/>
        <w:jc w:val="both"/>
        <w:rPr>
          <w:rFonts w:cs="Arial"/>
          <w:sz w:val="24"/>
          <w:szCs w:val="24"/>
        </w:rPr>
      </w:pPr>
      <w:r>
        <w:rPr>
          <w:rFonts w:cs="Arial"/>
          <w:sz w:val="24"/>
          <w:szCs w:val="24"/>
        </w:rPr>
        <w:t xml:space="preserve">                                                                                  </w:t>
      </w:r>
      <w:r w:rsidR="00710986">
        <w:rPr>
          <w:rFonts w:cs="Arial"/>
          <w:sz w:val="24"/>
          <w:szCs w:val="24"/>
        </w:rPr>
        <w:t>р</w:t>
      </w:r>
      <w:r>
        <w:rPr>
          <w:rFonts w:cs="Arial"/>
          <w:sz w:val="24"/>
          <w:szCs w:val="24"/>
        </w:rPr>
        <w:t>ешением Собрания</w:t>
      </w:r>
    </w:p>
    <w:p w14:paraId="1F66E43D" w14:textId="22DF4C79" w:rsidR="00710986" w:rsidRPr="00943E1B" w:rsidRDefault="00710986" w:rsidP="00943E1B">
      <w:pPr>
        <w:autoSpaceDE/>
        <w:autoSpaceDN/>
        <w:adjustRightInd/>
        <w:jc w:val="both"/>
        <w:rPr>
          <w:rFonts w:cs="Arial"/>
          <w:sz w:val="24"/>
          <w:szCs w:val="24"/>
        </w:rPr>
      </w:pPr>
      <w:r>
        <w:rPr>
          <w:rFonts w:cs="Arial"/>
          <w:sz w:val="24"/>
          <w:szCs w:val="24"/>
        </w:rPr>
        <w:t xml:space="preserve">                                                                                  Холмского муниципального</w:t>
      </w:r>
    </w:p>
    <w:p w14:paraId="6CE45E59" w14:textId="11AD4813" w:rsidR="00943E1B" w:rsidRDefault="00710986" w:rsidP="00153148">
      <w:pPr>
        <w:autoSpaceDE/>
        <w:autoSpaceDN/>
        <w:adjustRightInd/>
        <w:jc w:val="center"/>
        <w:rPr>
          <w:rFonts w:cs="Arial"/>
          <w:sz w:val="24"/>
          <w:szCs w:val="24"/>
        </w:rPr>
      </w:pPr>
      <w:r>
        <w:rPr>
          <w:rFonts w:cs="Arial"/>
          <w:b/>
          <w:bCs/>
          <w:sz w:val="24"/>
          <w:szCs w:val="24"/>
        </w:rPr>
        <w:t xml:space="preserve">                                                                                </w:t>
      </w:r>
      <w:r w:rsidRPr="00710986">
        <w:rPr>
          <w:rFonts w:cs="Arial"/>
          <w:sz w:val="24"/>
          <w:szCs w:val="24"/>
        </w:rPr>
        <w:t>округа</w:t>
      </w:r>
      <w:r>
        <w:rPr>
          <w:rFonts w:cs="Arial"/>
          <w:sz w:val="24"/>
          <w:szCs w:val="24"/>
        </w:rPr>
        <w:t xml:space="preserve"> Сахалинской области</w:t>
      </w:r>
    </w:p>
    <w:p w14:paraId="7262ADF6" w14:textId="2848F35F" w:rsidR="00710986" w:rsidRPr="00710986" w:rsidRDefault="00710986" w:rsidP="00153148">
      <w:pPr>
        <w:autoSpaceDE/>
        <w:autoSpaceDN/>
        <w:adjustRightInd/>
        <w:jc w:val="center"/>
        <w:rPr>
          <w:rFonts w:cs="Arial"/>
          <w:sz w:val="24"/>
          <w:szCs w:val="24"/>
        </w:rPr>
      </w:pPr>
      <w:r>
        <w:rPr>
          <w:rFonts w:cs="Arial"/>
          <w:sz w:val="24"/>
          <w:szCs w:val="24"/>
        </w:rPr>
        <w:t xml:space="preserve">                                                                     от ______№________</w:t>
      </w:r>
    </w:p>
    <w:p w14:paraId="175E2331" w14:textId="77777777" w:rsidR="00943E1B" w:rsidRDefault="00943E1B" w:rsidP="00153148">
      <w:pPr>
        <w:autoSpaceDE/>
        <w:autoSpaceDN/>
        <w:adjustRightInd/>
        <w:jc w:val="center"/>
        <w:rPr>
          <w:rFonts w:cs="Arial"/>
          <w:b/>
          <w:bCs/>
          <w:sz w:val="24"/>
          <w:szCs w:val="24"/>
        </w:rPr>
      </w:pPr>
    </w:p>
    <w:p w14:paraId="6796BE42" w14:textId="2E2983DF" w:rsidR="00ED797D" w:rsidRPr="00332C57" w:rsidRDefault="00ED797D" w:rsidP="00153148">
      <w:pPr>
        <w:autoSpaceDE/>
        <w:autoSpaceDN/>
        <w:adjustRightInd/>
        <w:jc w:val="center"/>
        <w:rPr>
          <w:rFonts w:cs="Arial"/>
          <w:b/>
          <w:bCs/>
          <w:sz w:val="24"/>
          <w:szCs w:val="24"/>
        </w:rPr>
      </w:pPr>
      <w:r w:rsidRPr="00332C57">
        <w:rPr>
          <w:rFonts w:cs="Arial"/>
          <w:b/>
          <w:bCs/>
          <w:sz w:val="24"/>
          <w:szCs w:val="24"/>
        </w:rPr>
        <w:t xml:space="preserve">Положение о муниципальном жилищном контроле на территории </w:t>
      </w:r>
    </w:p>
    <w:p w14:paraId="0AC709BD" w14:textId="5A4D6E8B" w:rsidR="00ED797D" w:rsidRPr="00332C57" w:rsidRDefault="00ED797D" w:rsidP="00153148">
      <w:pPr>
        <w:autoSpaceDE/>
        <w:autoSpaceDN/>
        <w:adjustRightInd/>
        <w:jc w:val="center"/>
        <w:rPr>
          <w:rFonts w:cs="Arial"/>
          <w:b/>
          <w:bCs/>
          <w:sz w:val="24"/>
          <w:szCs w:val="24"/>
        </w:rPr>
      </w:pPr>
      <w:r w:rsidRPr="00332C57">
        <w:rPr>
          <w:rFonts w:cs="Arial"/>
          <w:b/>
          <w:bCs/>
          <w:sz w:val="24"/>
          <w:szCs w:val="24"/>
        </w:rPr>
        <w:t>Холмского муниципального округа Сахалинской области</w:t>
      </w:r>
    </w:p>
    <w:p w14:paraId="6CE92648" w14:textId="77777777" w:rsidR="00E22BEC" w:rsidRPr="00332C57" w:rsidRDefault="00E22BEC" w:rsidP="00153148">
      <w:pPr>
        <w:autoSpaceDE/>
        <w:autoSpaceDN/>
        <w:adjustRightInd/>
        <w:jc w:val="both"/>
        <w:rPr>
          <w:rFonts w:cs="Arial"/>
          <w:b/>
          <w:bCs/>
          <w:sz w:val="24"/>
          <w:szCs w:val="24"/>
        </w:rPr>
      </w:pPr>
    </w:p>
    <w:p w14:paraId="5F80024A" w14:textId="3711923A" w:rsidR="00E22BEC" w:rsidRPr="00332C57" w:rsidRDefault="006A65A1" w:rsidP="00153148">
      <w:pPr>
        <w:tabs>
          <w:tab w:val="left" w:pos="3857"/>
        </w:tabs>
        <w:adjustRightInd/>
        <w:jc w:val="center"/>
        <w:rPr>
          <w:rFonts w:cs="Arial"/>
          <w:b/>
          <w:bCs/>
          <w:sz w:val="24"/>
          <w:szCs w:val="24"/>
        </w:rPr>
      </w:pPr>
      <w:r w:rsidRPr="00332C57">
        <w:rPr>
          <w:rFonts w:cs="Arial"/>
          <w:b/>
          <w:bCs/>
          <w:sz w:val="24"/>
          <w:szCs w:val="24"/>
        </w:rPr>
        <w:t xml:space="preserve">Статья 1. </w:t>
      </w:r>
      <w:r w:rsidR="00E22BEC" w:rsidRPr="00332C57">
        <w:rPr>
          <w:rFonts w:cs="Arial"/>
          <w:b/>
          <w:bCs/>
          <w:sz w:val="24"/>
          <w:szCs w:val="24"/>
        </w:rPr>
        <w:t>Общие положения</w:t>
      </w:r>
    </w:p>
    <w:p w14:paraId="78B554B8" w14:textId="77777777" w:rsidR="00E22BEC" w:rsidRPr="00332C57" w:rsidRDefault="00E22BEC" w:rsidP="00153148">
      <w:pPr>
        <w:autoSpaceDE/>
        <w:autoSpaceDN/>
        <w:adjustRightInd/>
        <w:jc w:val="center"/>
        <w:rPr>
          <w:rFonts w:cs="Arial"/>
          <w:b/>
          <w:bCs/>
          <w:sz w:val="24"/>
          <w:szCs w:val="24"/>
        </w:rPr>
      </w:pPr>
    </w:p>
    <w:p w14:paraId="37D0E644" w14:textId="4D7FABB0" w:rsidR="00E22BEC" w:rsidRPr="00332C57" w:rsidRDefault="00E22BEC" w:rsidP="00153148">
      <w:pPr>
        <w:ind w:firstLine="720"/>
        <w:jc w:val="both"/>
        <w:rPr>
          <w:rFonts w:cs="Arial"/>
          <w:bCs/>
          <w:snapToGrid w:val="0"/>
          <w:sz w:val="24"/>
          <w:szCs w:val="24"/>
        </w:rPr>
      </w:pPr>
      <w:bookmarkStart w:id="0" w:name="sub_100"/>
      <w:r w:rsidRPr="00332C57">
        <w:rPr>
          <w:rFonts w:cs="Arial"/>
          <w:bCs/>
          <w:snapToGrid w:val="0"/>
          <w:sz w:val="24"/>
          <w:szCs w:val="24"/>
        </w:rPr>
        <w:t xml:space="preserve">1. Настоящее Положение устанавливает порядок организации и осуществления муниципального жилищного контроля на территории </w:t>
      </w:r>
      <w:r w:rsidR="006A65A1" w:rsidRPr="00332C57">
        <w:rPr>
          <w:rFonts w:cs="Arial"/>
          <w:bCs/>
          <w:snapToGrid w:val="0"/>
          <w:sz w:val="24"/>
          <w:szCs w:val="24"/>
        </w:rPr>
        <w:t>Холмского муниципального округа Сахалинской области</w:t>
      </w:r>
      <w:r w:rsidRPr="00332C57">
        <w:rPr>
          <w:rFonts w:cs="Arial"/>
          <w:bCs/>
          <w:snapToGrid w:val="0"/>
          <w:sz w:val="24"/>
          <w:szCs w:val="24"/>
        </w:rPr>
        <w:t xml:space="preserve"> (далее - муниципальный контроль).</w:t>
      </w:r>
    </w:p>
    <w:p w14:paraId="641E9D43"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 (далее - обязательных требований), а именно:</w:t>
      </w:r>
    </w:p>
    <w:p w14:paraId="0583F606"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1) требований к:</w:t>
      </w:r>
    </w:p>
    <w:p w14:paraId="32820020"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а) использованию и сохранности жилищного фонда;</w:t>
      </w:r>
    </w:p>
    <w:p w14:paraId="404B8B17"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б) жилым помещениям, их использованию и содержанию;</w:t>
      </w:r>
    </w:p>
    <w:p w14:paraId="2D23C56D"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в) использованию и содержанию общего имущества собственников помещений в многоквартирных домах;</w:t>
      </w:r>
    </w:p>
    <w:p w14:paraId="5059B8CB"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г) порядку осуществления перевода жилого помещения в нежилое помещение и нежилого помещения в жилое в многоквартирном доме;</w:t>
      </w:r>
    </w:p>
    <w:p w14:paraId="1D13278E"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д) порядку осуществления перепланировки и (или) переустройства помещений в многоквартирном доме;</w:t>
      </w:r>
    </w:p>
    <w:p w14:paraId="02E123F8"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е) формированию фондов капитального ремонта;</w:t>
      </w:r>
    </w:p>
    <w:p w14:paraId="122D891C"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е)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77F1AA7F"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ж) предоставлению коммунальных услуг собственникам и пользователям помещений в многоквартирных домах и жилых домов;</w:t>
      </w:r>
    </w:p>
    <w:p w14:paraId="0D26CB3E"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з)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 жилищно-коммунального хозяйства (далее - система);</w:t>
      </w:r>
    </w:p>
    <w:p w14:paraId="244FBBCD"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и) обеспечению доступности для инвалидов помещений в многоквартирных домах;</w:t>
      </w:r>
    </w:p>
    <w:p w14:paraId="21E47CBE"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й) предоставлению жилых помещений в наемных домах социального использования;</w:t>
      </w:r>
    </w:p>
    <w:p w14:paraId="5592539F"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к)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699EE95B"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л)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w:t>
      </w:r>
      <w:r w:rsidRPr="00332C57">
        <w:rPr>
          <w:rFonts w:cs="Arial"/>
          <w:bCs/>
          <w:snapToGrid w:val="0"/>
          <w:sz w:val="24"/>
          <w:szCs w:val="24"/>
        </w:rPr>
        <w:lastRenderedPageBreak/>
        <w:t>многоквартирном доме вентиляционных и дымовых каналов;</w:t>
      </w:r>
    </w:p>
    <w:p w14:paraId="106B25CC"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м) безопасному использованию и содержанию внутридомового газового оборудования в многоквартирном доме (если такое оборудование установлено);</w:t>
      </w:r>
    </w:p>
    <w:p w14:paraId="7995BF80"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2) правил:</w:t>
      </w:r>
    </w:p>
    <w:p w14:paraId="00E07AC7"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а)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3ED2DFB6"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б) содержания общего имущества в многоквартирном доме;</w:t>
      </w:r>
    </w:p>
    <w:p w14:paraId="3ADD2488"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в) изменения размера платы за содержание жилого помещения;</w:t>
      </w:r>
    </w:p>
    <w:p w14:paraId="50CF4B6C"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г)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3B8D5C28"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Предметом муниципального контроля является также исполнение решений, принимаемых по результатам контрольных мероприятий.</w:t>
      </w:r>
    </w:p>
    <w:p w14:paraId="7CDC057C"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3. Объектами муниципального контроля (далее - объект контроля) являются:</w:t>
      </w:r>
    </w:p>
    <w:p w14:paraId="1FCB7251"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5AED4219"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2) результаты деятельности контролируемых лиц, в том числе работы и услуги, к которым предъявляются обязательные требования;</w:t>
      </w:r>
    </w:p>
    <w:p w14:paraId="5B0DAD85"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14:paraId="36C6AB7F"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4. Учет объектов контроля осуществляется посредством создания:</w:t>
      </w:r>
    </w:p>
    <w:p w14:paraId="7EADFB5A"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1) единого реестра контрольных мероприятий;</w:t>
      </w:r>
    </w:p>
    <w:p w14:paraId="7390B230"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2) информационной системы (подсистемы государственной информационной системы) досудебного обжалования;</w:t>
      </w:r>
    </w:p>
    <w:p w14:paraId="1110DD71"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3) иных государственных и муниципальных информационных систем путем межведомственного информационного взаимодействия.</w:t>
      </w:r>
    </w:p>
    <w:p w14:paraId="4F0BF138" w14:textId="5FF5AD53" w:rsidR="00E22BEC" w:rsidRPr="00332C57" w:rsidRDefault="00346341" w:rsidP="00153148">
      <w:pPr>
        <w:ind w:firstLine="720"/>
        <w:jc w:val="both"/>
        <w:rPr>
          <w:rFonts w:cs="Arial"/>
          <w:bCs/>
          <w:snapToGrid w:val="0"/>
          <w:sz w:val="24"/>
          <w:szCs w:val="24"/>
        </w:rPr>
      </w:pPr>
      <w:r w:rsidRPr="00332C57">
        <w:rPr>
          <w:rFonts w:cs="Arial"/>
          <w:bCs/>
          <w:snapToGrid w:val="0"/>
          <w:sz w:val="24"/>
          <w:szCs w:val="24"/>
        </w:rPr>
        <w:t xml:space="preserve">5. </w:t>
      </w:r>
      <w:r w:rsidR="00E22BEC" w:rsidRPr="00332C57">
        <w:rPr>
          <w:rFonts w:cs="Arial"/>
          <w:bCs/>
          <w:snapToGrid w:val="0"/>
          <w:sz w:val="24"/>
          <w:szCs w:val="24"/>
        </w:rPr>
        <w:t xml:space="preserve">Контрольным органом в соответствии с </w:t>
      </w:r>
      <w:hyperlink r:id="rId14" w:history="1">
        <w:r w:rsidR="00E22BEC" w:rsidRPr="00332C57">
          <w:rPr>
            <w:rFonts w:cs="Arial"/>
            <w:bCs/>
            <w:snapToGrid w:val="0"/>
            <w:sz w:val="24"/>
            <w:szCs w:val="24"/>
          </w:rPr>
          <w:t>частью 2 статьи 16</w:t>
        </w:r>
      </w:hyperlink>
      <w:r w:rsidR="00E22BEC" w:rsidRPr="00332C57">
        <w:rPr>
          <w:rFonts w:cs="Arial"/>
          <w:bCs/>
          <w:snapToGrid w:val="0"/>
          <w:sz w:val="24"/>
          <w:szCs w:val="24"/>
        </w:rPr>
        <w:t xml:space="preserve"> и </w:t>
      </w:r>
      <w:hyperlink r:id="rId15" w:history="1">
        <w:r w:rsidR="00E22BEC" w:rsidRPr="00332C57">
          <w:rPr>
            <w:rFonts w:cs="Arial"/>
            <w:bCs/>
            <w:snapToGrid w:val="0"/>
            <w:sz w:val="24"/>
            <w:szCs w:val="24"/>
          </w:rPr>
          <w:t>частью 5 статьи 17</w:t>
        </w:r>
      </w:hyperlink>
      <w:r w:rsidR="00E22BEC" w:rsidRPr="00332C57">
        <w:rPr>
          <w:rFonts w:cs="Arial"/>
          <w:bCs/>
          <w:snapToGrid w:val="0"/>
          <w:sz w:val="24"/>
          <w:szCs w:val="24"/>
        </w:rPr>
        <w:t xml:space="preserve"> Федерального закона от 31 июля 2020 г. </w:t>
      </w:r>
      <w:r w:rsidR="008D3536" w:rsidRPr="00332C57">
        <w:rPr>
          <w:rFonts w:cs="Arial"/>
          <w:bCs/>
          <w:snapToGrid w:val="0"/>
          <w:sz w:val="24"/>
          <w:szCs w:val="24"/>
        </w:rPr>
        <w:t>№</w:t>
      </w:r>
      <w:r w:rsidR="00E22BEC" w:rsidRPr="00332C57">
        <w:rPr>
          <w:rFonts w:cs="Arial"/>
          <w:bCs/>
          <w:snapToGrid w:val="0"/>
          <w:sz w:val="24"/>
          <w:szCs w:val="24"/>
        </w:rPr>
        <w:t xml:space="preserve"> 248-ФЗ </w:t>
      </w:r>
      <w:r w:rsidR="008D3536" w:rsidRPr="00332C57">
        <w:rPr>
          <w:rFonts w:cs="Arial"/>
          <w:bCs/>
          <w:snapToGrid w:val="0"/>
          <w:sz w:val="24"/>
          <w:szCs w:val="24"/>
        </w:rPr>
        <w:t>«</w:t>
      </w:r>
      <w:r w:rsidR="00E22BEC" w:rsidRPr="00332C57">
        <w:rPr>
          <w:rFonts w:cs="Arial"/>
          <w:bCs/>
          <w:snapToGrid w:val="0"/>
          <w:sz w:val="24"/>
          <w:szCs w:val="24"/>
        </w:rPr>
        <w:t>О государственном контроле (надзоре) и муниципальном контроле в Российской Федерации</w:t>
      </w:r>
      <w:r w:rsidR="008D3536" w:rsidRPr="00332C57">
        <w:rPr>
          <w:rFonts w:cs="Arial"/>
          <w:bCs/>
          <w:snapToGrid w:val="0"/>
          <w:sz w:val="24"/>
          <w:szCs w:val="24"/>
        </w:rPr>
        <w:t>»</w:t>
      </w:r>
      <w:r w:rsidR="00E22BEC" w:rsidRPr="00332C57">
        <w:rPr>
          <w:rFonts w:cs="Arial"/>
          <w:bCs/>
          <w:snapToGrid w:val="0"/>
          <w:sz w:val="24"/>
          <w:szCs w:val="24"/>
        </w:rPr>
        <w:t xml:space="preserve"> (далее - Федеральный закон) ведется учет объектов контроля с использованием информационной системы.</w:t>
      </w:r>
    </w:p>
    <w:p w14:paraId="1831E1E4" w14:textId="10B69DCB" w:rsidR="00E22BEC" w:rsidRPr="00332C57" w:rsidRDefault="00346341" w:rsidP="00153148">
      <w:pPr>
        <w:ind w:firstLine="720"/>
        <w:jc w:val="both"/>
        <w:rPr>
          <w:rFonts w:cs="Arial"/>
          <w:bCs/>
          <w:snapToGrid w:val="0"/>
          <w:sz w:val="24"/>
          <w:szCs w:val="24"/>
        </w:rPr>
      </w:pPr>
      <w:r w:rsidRPr="00332C57">
        <w:rPr>
          <w:rFonts w:cs="Arial"/>
          <w:bCs/>
          <w:snapToGrid w:val="0"/>
          <w:sz w:val="24"/>
          <w:szCs w:val="24"/>
        </w:rPr>
        <w:t>6</w:t>
      </w:r>
      <w:r w:rsidR="00E22BEC" w:rsidRPr="00332C57">
        <w:rPr>
          <w:rFonts w:cs="Arial"/>
          <w:bCs/>
          <w:snapToGrid w:val="0"/>
          <w:sz w:val="24"/>
          <w:szCs w:val="24"/>
        </w:rPr>
        <w:t xml:space="preserve">. Муниципальный контроль осуществляется </w:t>
      </w:r>
      <w:r w:rsidR="008D3536" w:rsidRPr="00332C57">
        <w:rPr>
          <w:rFonts w:cs="Arial"/>
          <w:bCs/>
          <w:snapToGrid w:val="0"/>
          <w:sz w:val="24"/>
          <w:szCs w:val="24"/>
        </w:rPr>
        <w:t>отделом муниципального контроля администрации</w:t>
      </w:r>
      <w:r w:rsidR="00E22BEC" w:rsidRPr="00332C57">
        <w:rPr>
          <w:rFonts w:cs="Arial"/>
          <w:bCs/>
          <w:snapToGrid w:val="0"/>
          <w:sz w:val="24"/>
          <w:szCs w:val="24"/>
        </w:rPr>
        <w:t xml:space="preserve"> </w:t>
      </w:r>
      <w:r w:rsidRPr="00332C57">
        <w:rPr>
          <w:rFonts w:cs="Arial"/>
          <w:bCs/>
          <w:snapToGrid w:val="0"/>
          <w:sz w:val="24"/>
          <w:szCs w:val="24"/>
        </w:rPr>
        <w:t>Холмского муниципального округа Сахалинской области</w:t>
      </w:r>
      <w:r w:rsidR="00E22BEC" w:rsidRPr="00332C57">
        <w:rPr>
          <w:rFonts w:cs="Arial"/>
          <w:bCs/>
          <w:snapToGrid w:val="0"/>
          <w:sz w:val="24"/>
          <w:szCs w:val="24"/>
        </w:rPr>
        <w:t xml:space="preserve"> (далее - Контрольный орган).</w:t>
      </w:r>
    </w:p>
    <w:p w14:paraId="3BD1C2AB" w14:textId="78023D94" w:rsidR="008D3536" w:rsidRPr="00332C57" w:rsidRDefault="00346341" w:rsidP="00153148">
      <w:pPr>
        <w:shd w:val="clear" w:color="auto" w:fill="FFFFFF"/>
        <w:ind w:firstLine="709"/>
        <w:jc w:val="both"/>
        <w:textAlignment w:val="top"/>
        <w:rPr>
          <w:rFonts w:cs="Arial"/>
          <w:sz w:val="24"/>
          <w:szCs w:val="24"/>
        </w:rPr>
      </w:pPr>
      <w:r w:rsidRPr="00332C57">
        <w:rPr>
          <w:rFonts w:cs="Arial"/>
          <w:bCs/>
          <w:snapToGrid w:val="0"/>
          <w:sz w:val="24"/>
          <w:szCs w:val="24"/>
        </w:rPr>
        <w:t>7</w:t>
      </w:r>
      <w:r w:rsidR="00E22BEC" w:rsidRPr="00332C57">
        <w:rPr>
          <w:rFonts w:cs="Arial"/>
          <w:bCs/>
          <w:snapToGrid w:val="0"/>
          <w:sz w:val="24"/>
          <w:szCs w:val="24"/>
        </w:rPr>
        <w:t xml:space="preserve">. От имени </w:t>
      </w:r>
      <w:r w:rsidR="008D3536" w:rsidRPr="00332C57">
        <w:rPr>
          <w:rFonts w:cs="Arial"/>
          <w:bCs/>
          <w:snapToGrid w:val="0"/>
          <w:sz w:val="24"/>
          <w:szCs w:val="24"/>
        </w:rPr>
        <w:t>Контрольного органа</w:t>
      </w:r>
      <w:r w:rsidR="00E22BEC" w:rsidRPr="00332C57">
        <w:rPr>
          <w:rFonts w:cs="Arial"/>
          <w:bCs/>
          <w:snapToGrid w:val="0"/>
          <w:sz w:val="24"/>
          <w:szCs w:val="24"/>
        </w:rPr>
        <w:t xml:space="preserve"> вправе осуществлять следующие должностные лица:</w:t>
      </w:r>
      <w:r w:rsidR="008D3536" w:rsidRPr="00332C57">
        <w:rPr>
          <w:rFonts w:cs="Arial"/>
          <w:sz w:val="24"/>
          <w:szCs w:val="24"/>
        </w:rPr>
        <w:t xml:space="preserve"> начальник отдела муниципального контроля администрации Холмского муниципального округа Сахалинской области, консультант отдела муниципального контроля администрации Холмского муниципального округа Сахалинской области, ведущий специалист первого разряда отдела муниципального контроля администрации Холмского муниципального округа Сахалинской области (далее также - должностные лица, уполномоченные осуществлять муниципальный контроль на автомобильном транспорте). </w:t>
      </w:r>
    </w:p>
    <w:p w14:paraId="33A0DC66" w14:textId="7925F60E" w:rsidR="008D3536" w:rsidRPr="00332C57" w:rsidRDefault="008D3536" w:rsidP="00153148">
      <w:pPr>
        <w:shd w:val="clear" w:color="auto" w:fill="FFFFFF"/>
        <w:ind w:firstLine="709"/>
        <w:jc w:val="both"/>
        <w:textAlignment w:val="top"/>
        <w:rPr>
          <w:rFonts w:cs="Arial"/>
          <w:sz w:val="24"/>
          <w:szCs w:val="24"/>
        </w:rPr>
      </w:pPr>
      <w:r w:rsidRPr="00332C57">
        <w:rPr>
          <w:rFonts w:cs="Arial"/>
          <w:sz w:val="24"/>
          <w:szCs w:val="24"/>
        </w:rPr>
        <w:t xml:space="preserve">В должностные обязанности указанных должностных лиц </w:t>
      </w:r>
      <w:r w:rsidRPr="00332C57">
        <w:rPr>
          <w:rFonts w:cs="Arial"/>
          <w:sz w:val="24"/>
          <w:szCs w:val="24"/>
        </w:rPr>
        <w:lastRenderedPageBreak/>
        <w:t>администрации в соответствии с их должностной инструкцией входит осуществление полномочий по муниципальному лесному контролю.</w:t>
      </w:r>
    </w:p>
    <w:p w14:paraId="277A01E0" w14:textId="48190441" w:rsidR="00E22BEC" w:rsidRPr="00332C57" w:rsidRDefault="008D3536" w:rsidP="00153148">
      <w:pPr>
        <w:ind w:firstLine="720"/>
        <w:jc w:val="both"/>
        <w:rPr>
          <w:rFonts w:cs="Arial"/>
          <w:bCs/>
          <w:snapToGrid w:val="0"/>
          <w:sz w:val="24"/>
          <w:szCs w:val="24"/>
        </w:rPr>
      </w:pPr>
      <w:r w:rsidRPr="00332C57">
        <w:rPr>
          <w:rFonts w:cs="Arial"/>
          <w:bCs/>
          <w:snapToGrid w:val="0"/>
          <w:sz w:val="24"/>
          <w:szCs w:val="24"/>
        </w:rPr>
        <w:t xml:space="preserve"> </w:t>
      </w:r>
      <w:r w:rsidR="00E22BEC" w:rsidRPr="00332C57">
        <w:rPr>
          <w:rFonts w:cs="Arial"/>
          <w:bCs/>
          <w:snapToGrid w:val="0"/>
          <w:sz w:val="24"/>
          <w:szCs w:val="24"/>
        </w:rPr>
        <w:t xml:space="preserve">Перечень должностных лиц Контрольного органа, уполномоченных на осуществление муниципального контроля утверждается постановлением </w:t>
      </w:r>
      <w:r w:rsidR="00CC227D">
        <w:rPr>
          <w:rFonts w:cs="Arial"/>
          <w:bCs/>
          <w:snapToGrid w:val="0"/>
          <w:sz w:val="24"/>
          <w:szCs w:val="24"/>
        </w:rPr>
        <w:t xml:space="preserve">Холмского </w:t>
      </w:r>
      <w:r w:rsidR="00E22BEC" w:rsidRPr="00332C57">
        <w:rPr>
          <w:rFonts w:cs="Arial"/>
          <w:bCs/>
          <w:snapToGrid w:val="0"/>
          <w:sz w:val="24"/>
          <w:szCs w:val="24"/>
        </w:rPr>
        <w:t>муниципального округ</w:t>
      </w:r>
      <w:r w:rsidR="00CC227D">
        <w:rPr>
          <w:rFonts w:cs="Arial"/>
          <w:bCs/>
          <w:snapToGrid w:val="0"/>
          <w:sz w:val="24"/>
          <w:szCs w:val="24"/>
        </w:rPr>
        <w:t>а Сахалинской области</w:t>
      </w:r>
      <w:r w:rsidR="00E22BEC" w:rsidRPr="00332C57">
        <w:rPr>
          <w:rFonts w:cs="Arial"/>
          <w:bCs/>
          <w:snapToGrid w:val="0"/>
          <w:sz w:val="24"/>
          <w:szCs w:val="24"/>
        </w:rPr>
        <w:t>.</w:t>
      </w:r>
    </w:p>
    <w:p w14:paraId="0EA6C42C" w14:textId="1213899F" w:rsidR="00E22BEC" w:rsidRPr="00332C57" w:rsidRDefault="00346341" w:rsidP="00153148">
      <w:pPr>
        <w:ind w:firstLine="720"/>
        <w:jc w:val="both"/>
        <w:rPr>
          <w:rFonts w:cs="Arial"/>
          <w:bCs/>
          <w:snapToGrid w:val="0"/>
          <w:sz w:val="24"/>
          <w:szCs w:val="24"/>
        </w:rPr>
      </w:pPr>
      <w:r w:rsidRPr="00332C57">
        <w:rPr>
          <w:rFonts w:cs="Arial"/>
          <w:bCs/>
          <w:snapToGrid w:val="0"/>
          <w:sz w:val="24"/>
          <w:szCs w:val="24"/>
        </w:rPr>
        <w:t>8</w:t>
      </w:r>
      <w:r w:rsidR="00E22BEC" w:rsidRPr="00332C57">
        <w:rPr>
          <w:rFonts w:cs="Arial"/>
          <w:bCs/>
          <w:snapToGrid w:val="0"/>
          <w:sz w:val="24"/>
          <w:szCs w:val="24"/>
        </w:rPr>
        <w:t>. Права и обязанности Инспектора:</w:t>
      </w:r>
    </w:p>
    <w:p w14:paraId="2EC07EA3"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1) инспектор обязан:</w:t>
      </w:r>
    </w:p>
    <w:p w14:paraId="29C704F7"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а) соблюдать законодательство Российской Федерации, права и законные интересы контролируемых лиц;</w:t>
      </w:r>
    </w:p>
    <w:p w14:paraId="531631B9"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б)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157E76AD"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в)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2F9B96FA"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г)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7EFBBD46"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д)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Холмском городском округе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w:t>
      </w:r>
      <w:hyperlink r:id="rId16" w:history="1">
        <w:r w:rsidRPr="00332C57">
          <w:rPr>
            <w:rFonts w:cs="Arial"/>
            <w:bCs/>
            <w:snapToGrid w:val="0"/>
            <w:sz w:val="24"/>
            <w:szCs w:val="24"/>
          </w:rPr>
          <w:t>статьей 6</w:t>
        </w:r>
      </w:hyperlink>
      <w:r w:rsidRPr="00332C57">
        <w:rPr>
          <w:rFonts w:cs="Arial"/>
          <w:bCs/>
          <w:snapToGrid w:val="0"/>
          <w:sz w:val="24"/>
          <w:szCs w:val="24"/>
        </w:rPr>
        <w:t xml:space="preserve"> настоящего Положения, осуществлять консультирование;</w:t>
      </w:r>
    </w:p>
    <w:p w14:paraId="1A991913"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е)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14:paraId="7E639E14"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е)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4EB45D9A"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ж)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7877ABFE"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з) учитывать при определении мер, принимаемых по фактам </w:t>
      </w:r>
      <w:r w:rsidRPr="00332C57">
        <w:rPr>
          <w:rFonts w:cs="Arial"/>
          <w:bCs/>
          <w:snapToGrid w:val="0"/>
          <w:sz w:val="24"/>
          <w:szCs w:val="24"/>
        </w:rPr>
        <w:lastRenderedPageBreak/>
        <w:t>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220E2151"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и) доказывать обоснованность своих действий при их обжаловании в порядке, установленном законодательством Российской Федерации;</w:t>
      </w:r>
    </w:p>
    <w:p w14:paraId="1320E596"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к)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70147811"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л)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5C4F1671"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2) Инспектор при проведении контрольного мероприятия в пределах своих полномочий и в объеме проводимых контрольных действий имеет право:</w:t>
      </w:r>
    </w:p>
    <w:p w14:paraId="611CC70A"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а)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280CAA3E"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б)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08EBDDAD"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в)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5BA3DE75"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г)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389A1994"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д)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0AD40BE6"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е)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03D934D3" w14:textId="07E4E7CC"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е) обращаться в соответствии с Федеральным </w:t>
      </w:r>
      <w:hyperlink r:id="rId17" w:history="1">
        <w:r w:rsidRPr="00332C57">
          <w:rPr>
            <w:rFonts w:cs="Arial"/>
            <w:bCs/>
            <w:snapToGrid w:val="0"/>
            <w:sz w:val="24"/>
            <w:szCs w:val="24"/>
          </w:rPr>
          <w:t>законом</w:t>
        </w:r>
      </w:hyperlink>
      <w:r w:rsidRPr="00332C57">
        <w:rPr>
          <w:rFonts w:cs="Arial"/>
          <w:bCs/>
          <w:snapToGrid w:val="0"/>
          <w:sz w:val="24"/>
          <w:szCs w:val="24"/>
        </w:rPr>
        <w:t xml:space="preserve"> от 7 февраля 2011 года </w:t>
      </w:r>
      <w:r w:rsidR="006A65A1" w:rsidRPr="00332C57">
        <w:rPr>
          <w:rFonts w:cs="Arial"/>
          <w:bCs/>
          <w:snapToGrid w:val="0"/>
          <w:sz w:val="24"/>
          <w:szCs w:val="24"/>
        </w:rPr>
        <w:t>№</w:t>
      </w:r>
      <w:r w:rsidRPr="00332C57">
        <w:rPr>
          <w:rFonts w:cs="Arial"/>
          <w:bCs/>
          <w:snapToGrid w:val="0"/>
          <w:sz w:val="24"/>
          <w:szCs w:val="24"/>
        </w:rPr>
        <w:t xml:space="preserve"> 3-ФЗ </w:t>
      </w:r>
      <w:r w:rsidR="006A65A1" w:rsidRPr="00332C57">
        <w:rPr>
          <w:rFonts w:cs="Arial"/>
          <w:bCs/>
          <w:snapToGrid w:val="0"/>
          <w:sz w:val="24"/>
          <w:szCs w:val="24"/>
        </w:rPr>
        <w:t>«</w:t>
      </w:r>
      <w:r w:rsidRPr="00332C57">
        <w:rPr>
          <w:rFonts w:cs="Arial"/>
          <w:bCs/>
          <w:snapToGrid w:val="0"/>
          <w:sz w:val="24"/>
          <w:szCs w:val="24"/>
        </w:rPr>
        <w:t>О полиции" за содействием к органам полиции в случаях, если инспектору оказывается противодействие или угрожает опасность.</w:t>
      </w:r>
    </w:p>
    <w:p w14:paraId="3ECC33F5" w14:textId="3975DF99" w:rsidR="00E22BEC" w:rsidRPr="00332C57" w:rsidRDefault="00346341" w:rsidP="00153148">
      <w:pPr>
        <w:ind w:firstLine="720"/>
        <w:jc w:val="both"/>
        <w:rPr>
          <w:rFonts w:cs="Arial"/>
          <w:bCs/>
          <w:snapToGrid w:val="0"/>
          <w:sz w:val="24"/>
          <w:szCs w:val="24"/>
        </w:rPr>
      </w:pPr>
      <w:r w:rsidRPr="00332C57">
        <w:rPr>
          <w:rFonts w:cs="Arial"/>
          <w:bCs/>
          <w:snapToGrid w:val="0"/>
          <w:sz w:val="24"/>
          <w:szCs w:val="24"/>
        </w:rPr>
        <w:t>9</w:t>
      </w:r>
      <w:r w:rsidR="00E22BEC" w:rsidRPr="00332C57">
        <w:rPr>
          <w:rFonts w:cs="Arial"/>
          <w:bCs/>
          <w:snapToGrid w:val="0"/>
          <w:sz w:val="24"/>
          <w:szCs w:val="24"/>
        </w:rPr>
        <w:t>. Контрольный орган вправе обратиться в суд с заявлениями:</w:t>
      </w:r>
    </w:p>
    <w:p w14:paraId="3AF20569"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w:t>
      </w:r>
      <w:r w:rsidRPr="00332C57">
        <w:rPr>
          <w:rFonts w:cs="Arial"/>
          <w:bCs/>
          <w:snapToGrid w:val="0"/>
          <w:sz w:val="24"/>
          <w:szCs w:val="24"/>
        </w:rPr>
        <w:lastRenderedPageBreak/>
        <w:t xml:space="preserve">с нарушением требований Жилищного </w:t>
      </w:r>
      <w:hyperlink r:id="rId18" w:history="1">
        <w:r w:rsidRPr="00332C57">
          <w:rPr>
            <w:rFonts w:cs="Arial"/>
            <w:bCs/>
            <w:snapToGrid w:val="0"/>
            <w:sz w:val="24"/>
            <w:szCs w:val="24"/>
          </w:rPr>
          <w:t>кодекса</w:t>
        </w:r>
      </w:hyperlink>
      <w:r w:rsidRPr="00332C57">
        <w:rPr>
          <w:rFonts w:cs="Arial"/>
          <w:bCs/>
          <w:snapToGrid w:val="0"/>
          <w:sz w:val="24"/>
          <w:szCs w:val="24"/>
        </w:rPr>
        <w:t xml:space="preserve"> Российской Федерации;</w:t>
      </w:r>
    </w:p>
    <w:p w14:paraId="71C66AF4"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19" w:history="1">
        <w:r w:rsidRPr="00332C57">
          <w:rPr>
            <w:rFonts w:cs="Arial"/>
            <w:bCs/>
            <w:snapToGrid w:val="0"/>
            <w:sz w:val="24"/>
            <w:szCs w:val="24"/>
          </w:rPr>
          <w:t>кодекса</w:t>
        </w:r>
      </w:hyperlink>
      <w:r w:rsidRPr="00332C57">
        <w:rPr>
          <w:rFonts w:cs="Arial"/>
          <w:bCs/>
          <w:snapToGrid w:val="0"/>
          <w:sz w:val="24"/>
          <w:szCs w:val="24"/>
        </w:rPr>
        <w:t xml:space="preserve">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14:paraId="6401FC5D"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w:t>
      </w:r>
      <w:hyperlink r:id="rId20" w:history="1">
        <w:r w:rsidRPr="00332C57">
          <w:rPr>
            <w:rFonts w:cs="Arial"/>
            <w:bCs/>
            <w:snapToGrid w:val="0"/>
            <w:sz w:val="24"/>
            <w:szCs w:val="24"/>
          </w:rPr>
          <w:t>кодекса</w:t>
        </w:r>
      </w:hyperlink>
      <w:r w:rsidRPr="00332C57">
        <w:rPr>
          <w:rFonts w:cs="Arial"/>
          <w:bCs/>
          <w:snapToGrid w:val="0"/>
          <w:sz w:val="24"/>
          <w:szCs w:val="24"/>
        </w:rPr>
        <w:t xml:space="preserve">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14:paraId="3B3B6104"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14:paraId="70059923"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 xml:space="preserve">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21" w:history="1">
        <w:r w:rsidRPr="00332C57">
          <w:rPr>
            <w:rFonts w:cs="Arial"/>
            <w:bCs/>
            <w:snapToGrid w:val="0"/>
            <w:sz w:val="24"/>
            <w:szCs w:val="24"/>
          </w:rPr>
          <w:t>кодексом</w:t>
        </w:r>
      </w:hyperlink>
      <w:r w:rsidRPr="00332C57">
        <w:rPr>
          <w:rFonts w:cs="Arial"/>
          <w:bCs/>
          <w:snapToGrid w:val="0"/>
          <w:sz w:val="24"/>
          <w:szCs w:val="24"/>
        </w:rPr>
        <w:t xml:space="preserve"> Российской Федерации;</w:t>
      </w:r>
    </w:p>
    <w:p w14:paraId="21D0C6E2" w14:textId="77777777"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6) о понуждении к исполнению предписания.</w:t>
      </w:r>
    </w:p>
    <w:p w14:paraId="616A869E" w14:textId="12F8B69B" w:rsidR="00E22BEC" w:rsidRPr="00332C57" w:rsidRDefault="00346341" w:rsidP="00153148">
      <w:pPr>
        <w:ind w:firstLine="720"/>
        <w:jc w:val="both"/>
        <w:rPr>
          <w:rFonts w:cs="Arial"/>
          <w:bCs/>
          <w:snapToGrid w:val="0"/>
          <w:sz w:val="24"/>
          <w:szCs w:val="24"/>
        </w:rPr>
      </w:pPr>
      <w:r w:rsidRPr="00332C57">
        <w:rPr>
          <w:rFonts w:cs="Arial"/>
          <w:bCs/>
          <w:snapToGrid w:val="0"/>
          <w:sz w:val="24"/>
          <w:szCs w:val="24"/>
        </w:rPr>
        <w:t>10</w:t>
      </w:r>
      <w:r w:rsidR="00E22BEC" w:rsidRPr="00332C57">
        <w:rPr>
          <w:rFonts w:cs="Arial"/>
          <w:bCs/>
          <w:snapToGrid w:val="0"/>
          <w:sz w:val="24"/>
          <w:szCs w:val="24"/>
        </w:rPr>
        <w:t xml:space="preserve">. К отношениям, связанным с осуществлением </w:t>
      </w:r>
      <w:proofErr w:type="gramStart"/>
      <w:r w:rsidR="00E22BEC" w:rsidRPr="00332C57">
        <w:rPr>
          <w:rFonts w:cs="Arial"/>
          <w:bCs/>
          <w:snapToGrid w:val="0"/>
          <w:sz w:val="24"/>
          <w:szCs w:val="24"/>
        </w:rPr>
        <w:t>муниципального контроля</w:t>
      </w:r>
      <w:proofErr w:type="gramEnd"/>
      <w:r w:rsidR="00E22BEC" w:rsidRPr="00332C57">
        <w:rPr>
          <w:rFonts w:cs="Arial"/>
          <w:bCs/>
          <w:snapToGrid w:val="0"/>
          <w:sz w:val="24"/>
          <w:szCs w:val="24"/>
        </w:rPr>
        <w:t xml:space="preserve"> применяются положения Федерального закона.</w:t>
      </w:r>
    </w:p>
    <w:p w14:paraId="4EBB5648" w14:textId="1A8C49E0" w:rsidR="00E22BEC" w:rsidRPr="00332C57" w:rsidRDefault="00E22BEC" w:rsidP="00153148">
      <w:pPr>
        <w:ind w:firstLine="720"/>
        <w:jc w:val="both"/>
        <w:rPr>
          <w:rFonts w:cs="Arial"/>
          <w:bCs/>
          <w:snapToGrid w:val="0"/>
          <w:sz w:val="24"/>
          <w:szCs w:val="24"/>
        </w:rPr>
      </w:pPr>
      <w:r w:rsidRPr="00332C57">
        <w:rPr>
          <w:rFonts w:cs="Arial"/>
          <w:bCs/>
          <w:snapToGrid w:val="0"/>
          <w:sz w:val="24"/>
          <w:szCs w:val="24"/>
        </w:rPr>
        <w:t>1</w:t>
      </w:r>
      <w:r w:rsidR="00346341" w:rsidRPr="00332C57">
        <w:rPr>
          <w:rFonts w:cs="Arial"/>
          <w:bCs/>
          <w:snapToGrid w:val="0"/>
          <w:sz w:val="24"/>
          <w:szCs w:val="24"/>
        </w:rPr>
        <w:t>1</w:t>
      </w:r>
      <w:r w:rsidRPr="00332C57">
        <w:rPr>
          <w:rFonts w:cs="Arial"/>
          <w:bCs/>
          <w:snapToGrid w:val="0"/>
          <w:sz w:val="24"/>
          <w:szCs w:val="24"/>
        </w:rPr>
        <w:t>.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E003CE0" w14:textId="77777777" w:rsidR="00346341" w:rsidRPr="00332C57" w:rsidRDefault="00346341" w:rsidP="00153148">
      <w:pPr>
        <w:ind w:firstLine="720"/>
        <w:jc w:val="both"/>
        <w:rPr>
          <w:rFonts w:cs="Arial"/>
          <w:bCs/>
          <w:snapToGrid w:val="0"/>
          <w:sz w:val="24"/>
          <w:szCs w:val="24"/>
        </w:rPr>
      </w:pPr>
    </w:p>
    <w:p w14:paraId="07B9829C" w14:textId="77777777" w:rsidR="00561E93" w:rsidRDefault="00561E93" w:rsidP="00153148">
      <w:pPr>
        <w:spacing w:before="120" w:after="120"/>
        <w:jc w:val="center"/>
        <w:rPr>
          <w:rFonts w:cs="Arial"/>
          <w:b/>
          <w:sz w:val="24"/>
          <w:szCs w:val="24"/>
        </w:rPr>
      </w:pPr>
      <w:bookmarkStart w:id="1" w:name="sub_13"/>
      <w:bookmarkEnd w:id="0"/>
    </w:p>
    <w:p w14:paraId="7F19B912" w14:textId="77777777" w:rsidR="00703B03" w:rsidRDefault="00703B03" w:rsidP="00153148">
      <w:pPr>
        <w:spacing w:before="120" w:after="120"/>
        <w:jc w:val="center"/>
        <w:rPr>
          <w:rFonts w:cs="Arial"/>
          <w:b/>
          <w:sz w:val="24"/>
          <w:szCs w:val="24"/>
        </w:rPr>
      </w:pPr>
    </w:p>
    <w:p w14:paraId="5D217CAE" w14:textId="26117B72" w:rsidR="00351DEC" w:rsidRPr="00332C57" w:rsidRDefault="00346341" w:rsidP="00153148">
      <w:pPr>
        <w:spacing w:before="120" w:after="120"/>
        <w:jc w:val="center"/>
        <w:rPr>
          <w:rFonts w:cs="Arial"/>
          <w:b/>
          <w:sz w:val="24"/>
          <w:szCs w:val="24"/>
        </w:rPr>
      </w:pPr>
      <w:r w:rsidRPr="00332C57">
        <w:rPr>
          <w:rFonts w:cs="Arial"/>
          <w:b/>
          <w:sz w:val="24"/>
          <w:szCs w:val="24"/>
        </w:rPr>
        <w:lastRenderedPageBreak/>
        <w:t xml:space="preserve">Статья </w:t>
      </w:r>
      <w:r w:rsidR="00351DEC" w:rsidRPr="00332C57">
        <w:rPr>
          <w:rFonts w:cs="Arial"/>
          <w:b/>
          <w:sz w:val="24"/>
          <w:szCs w:val="24"/>
        </w:rPr>
        <w:t>2. Предмет и объект</w:t>
      </w:r>
      <w:r w:rsidR="00B33A54" w:rsidRPr="00332C57">
        <w:rPr>
          <w:rFonts w:cs="Arial"/>
          <w:b/>
          <w:sz w:val="24"/>
          <w:szCs w:val="24"/>
        </w:rPr>
        <w:t>ы</w:t>
      </w:r>
      <w:r w:rsidR="00351DEC" w:rsidRPr="00332C57">
        <w:rPr>
          <w:rFonts w:cs="Arial"/>
          <w:b/>
          <w:sz w:val="24"/>
          <w:szCs w:val="24"/>
        </w:rPr>
        <w:t xml:space="preserve"> муниципального жилищного контроля</w:t>
      </w:r>
    </w:p>
    <w:p w14:paraId="68B916B8" w14:textId="0F88908F" w:rsidR="00113A12" w:rsidRPr="00332C57" w:rsidRDefault="00351DEC" w:rsidP="00153148">
      <w:pPr>
        <w:spacing w:before="120" w:after="120"/>
        <w:ind w:firstLine="709"/>
        <w:contextualSpacing/>
        <w:jc w:val="both"/>
        <w:rPr>
          <w:rFonts w:cs="Arial"/>
          <w:sz w:val="24"/>
          <w:szCs w:val="24"/>
        </w:rPr>
      </w:pPr>
      <w:r w:rsidRPr="00332C57">
        <w:rPr>
          <w:rFonts w:cs="Arial"/>
          <w:sz w:val="24"/>
          <w:szCs w:val="24"/>
        </w:rPr>
        <w:t xml:space="preserve">1. Предметом муниципального жилищного </w:t>
      </w:r>
      <w:r w:rsidR="00113A12" w:rsidRPr="00332C57">
        <w:rPr>
          <w:rFonts w:cs="Arial"/>
          <w:sz w:val="24"/>
          <w:szCs w:val="24"/>
        </w:rPr>
        <w:t>контроля</w:t>
      </w:r>
      <w:hyperlink r:id="rId22" w:history="1"/>
      <w:r w:rsidRPr="00332C57">
        <w:rPr>
          <w:rFonts w:cs="Arial"/>
          <w:sz w:val="24"/>
          <w:szCs w:val="24"/>
        </w:rPr>
        <w:t xml:space="preserve"> является соблюдение юридическими лицами, индивидуальными предпринимателями и гражданами </w:t>
      </w:r>
      <w:r w:rsidR="00113A12" w:rsidRPr="00332C57">
        <w:rPr>
          <w:rFonts w:cs="Arial"/>
          <w:sz w:val="24"/>
          <w:szCs w:val="24"/>
        </w:rPr>
        <w:t xml:space="preserve">(далее – контролируемые лица) </w:t>
      </w:r>
      <w:r w:rsidRPr="00332C57">
        <w:rPr>
          <w:rFonts w:cs="Arial"/>
          <w:sz w:val="24"/>
          <w:szCs w:val="24"/>
        </w:rPr>
        <w:t xml:space="preserve">обязательных </w:t>
      </w:r>
      <w:hyperlink r:id="rId23" w:history="1">
        <w:r w:rsidRPr="00332C57">
          <w:rPr>
            <w:rStyle w:val="affff7"/>
            <w:rFonts w:cs="Arial"/>
            <w:color w:val="auto"/>
            <w:sz w:val="24"/>
            <w:szCs w:val="24"/>
            <w:u w:val="none"/>
          </w:rPr>
          <w:t>требований</w:t>
        </w:r>
      </w:hyperlink>
      <w:r w:rsidRPr="00332C57">
        <w:rPr>
          <w:rFonts w:cs="Arial"/>
          <w:sz w:val="24"/>
          <w:szCs w:val="24"/>
        </w:rPr>
        <w:t xml:space="preserve">, установленных жилищным законодательством, </w:t>
      </w:r>
      <w:r w:rsidR="00113A12" w:rsidRPr="00332C57">
        <w:rPr>
          <w:rFonts w:cs="Arial"/>
          <w:sz w:val="24"/>
          <w:szCs w:val="24"/>
        </w:rPr>
        <w:t>законодательством об энергосбережении и о повышении энергетической эффективности в отношении муниципального жилищного фонда:</w:t>
      </w:r>
    </w:p>
    <w:p w14:paraId="1FA9862F" w14:textId="77777777" w:rsidR="00351DEC" w:rsidRPr="00332C57" w:rsidRDefault="00351DEC" w:rsidP="00153148">
      <w:pPr>
        <w:spacing w:before="120" w:after="120"/>
        <w:ind w:firstLine="709"/>
        <w:contextualSpacing/>
        <w:jc w:val="both"/>
        <w:rPr>
          <w:rFonts w:cs="Arial"/>
          <w:sz w:val="24"/>
          <w:szCs w:val="24"/>
        </w:rPr>
      </w:pPr>
      <w:r w:rsidRPr="00332C57">
        <w:rPr>
          <w:rFonts w:cs="Arial"/>
          <w:sz w:val="24"/>
          <w:szCs w:val="24"/>
        </w:rPr>
        <w:t xml:space="preserve">1) требований к использованию и сохранности жилищного фонда, в том числе </w:t>
      </w:r>
      <w:hyperlink r:id="rId24" w:history="1">
        <w:r w:rsidRPr="00332C57">
          <w:rPr>
            <w:rStyle w:val="affff7"/>
            <w:rFonts w:cs="Arial"/>
            <w:color w:val="auto"/>
            <w:sz w:val="24"/>
            <w:szCs w:val="24"/>
            <w:u w:val="none"/>
          </w:rPr>
          <w:t>требований</w:t>
        </w:r>
      </w:hyperlink>
      <w:r w:rsidRPr="00332C57">
        <w:rPr>
          <w:rFonts w:cs="Arial"/>
          <w:sz w:val="24"/>
          <w:szCs w:val="24"/>
        </w:rPr>
        <w:t xml:space="preserve">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58D7DC9" w14:textId="77777777" w:rsidR="00351DEC" w:rsidRPr="00332C57" w:rsidRDefault="00351DEC" w:rsidP="00153148">
      <w:pPr>
        <w:spacing w:before="120" w:after="120"/>
        <w:ind w:firstLine="709"/>
        <w:contextualSpacing/>
        <w:jc w:val="both"/>
        <w:rPr>
          <w:rFonts w:cs="Arial"/>
          <w:sz w:val="24"/>
          <w:szCs w:val="24"/>
        </w:rPr>
      </w:pPr>
      <w:r w:rsidRPr="00332C57">
        <w:rPr>
          <w:rFonts w:cs="Arial"/>
          <w:sz w:val="24"/>
          <w:szCs w:val="24"/>
        </w:rPr>
        <w:t xml:space="preserve">2) требований к </w:t>
      </w:r>
      <w:hyperlink r:id="rId25" w:history="1">
        <w:r w:rsidRPr="00332C57">
          <w:rPr>
            <w:rStyle w:val="affff7"/>
            <w:rFonts w:cs="Arial"/>
            <w:color w:val="auto"/>
            <w:sz w:val="24"/>
            <w:szCs w:val="24"/>
            <w:u w:val="none"/>
          </w:rPr>
          <w:t>формированию</w:t>
        </w:r>
      </w:hyperlink>
      <w:r w:rsidRPr="00332C57">
        <w:rPr>
          <w:rFonts w:cs="Arial"/>
          <w:sz w:val="24"/>
          <w:szCs w:val="24"/>
        </w:rPr>
        <w:t xml:space="preserve"> фондов капитального ремонта;</w:t>
      </w:r>
    </w:p>
    <w:p w14:paraId="601F5126" w14:textId="77777777" w:rsidR="00351DEC" w:rsidRPr="00332C57" w:rsidRDefault="00351DEC" w:rsidP="00153148">
      <w:pPr>
        <w:spacing w:before="120" w:after="120"/>
        <w:ind w:firstLine="709"/>
        <w:contextualSpacing/>
        <w:jc w:val="both"/>
        <w:rPr>
          <w:rFonts w:cs="Arial"/>
          <w:sz w:val="24"/>
          <w:szCs w:val="24"/>
        </w:rPr>
      </w:pPr>
      <w:r w:rsidRPr="00332C57">
        <w:rPr>
          <w:rFonts w:cs="Arial"/>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2C79036F" w14:textId="77777777" w:rsidR="00351DEC" w:rsidRPr="00332C57" w:rsidRDefault="00351DEC" w:rsidP="00153148">
      <w:pPr>
        <w:spacing w:before="120" w:after="120"/>
        <w:ind w:firstLine="709"/>
        <w:contextualSpacing/>
        <w:jc w:val="both"/>
        <w:rPr>
          <w:rFonts w:cs="Arial"/>
          <w:sz w:val="24"/>
          <w:szCs w:val="24"/>
        </w:rPr>
      </w:pPr>
      <w:r w:rsidRPr="00332C57">
        <w:rPr>
          <w:rFonts w:cs="Arial"/>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14:paraId="398590FE" w14:textId="77777777" w:rsidR="00351DEC" w:rsidRPr="00332C57" w:rsidRDefault="00351DEC" w:rsidP="00153148">
      <w:pPr>
        <w:ind w:firstLine="709"/>
        <w:contextualSpacing/>
        <w:jc w:val="both"/>
        <w:rPr>
          <w:rFonts w:cs="Arial"/>
          <w:sz w:val="24"/>
          <w:szCs w:val="24"/>
        </w:rPr>
      </w:pPr>
      <w:r w:rsidRPr="00332C57">
        <w:rPr>
          <w:rFonts w:cs="Arial"/>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41827AE" w14:textId="77777777" w:rsidR="00351DEC" w:rsidRPr="00332C57" w:rsidRDefault="00351DEC" w:rsidP="00153148">
      <w:pPr>
        <w:ind w:firstLine="709"/>
        <w:contextualSpacing/>
        <w:jc w:val="both"/>
        <w:rPr>
          <w:rFonts w:cs="Arial"/>
          <w:sz w:val="24"/>
          <w:szCs w:val="24"/>
        </w:rPr>
      </w:pPr>
      <w:r w:rsidRPr="00332C57">
        <w:rPr>
          <w:rFonts w:cs="Arial"/>
          <w:sz w:val="24"/>
          <w:szCs w:val="24"/>
        </w:rPr>
        <w:t>6) правил содержания общего имущества в многоквартирном доме и правил изменения размера платы за содержание жилого помещения;</w:t>
      </w:r>
    </w:p>
    <w:p w14:paraId="3DB71C06" w14:textId="77777777" w:rsidR="00351DEC" w:rsidRPr="00332C57" w:rsidRDefault="00351DEC" w:rsidP="00153148">
      <w:pPr>
        <w:ind w:firstLine="709"/>
        <w:contextualSpacing/>
        <w:jc w:val="both"/>
        <w:rPr>
          <w:rFonts w:cs="Arial"/>
          <w:sz w:val="24"/>
          <w:szCs w:val="24"/>
        </w:rPr>
      </w:pPr>
      <w:r w:rsidRPr="00332C57">
        <w:rPr>
          <w:rFonts w:cs="Arial"/>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34BAD58B" w14:textId="77777777" w:rsidR="00351DEC" w:rsidRPr="00332C57" w:rsidRDefault="00351DEC" w:rsidP="00153148">
      <w:pPr>
        <w:ind w:firstLine="709"/>
        <w:contextualSpacing/>
        <w:jc w:val="both"/>
        <w:rPr>
          <w:rFonts w:cs="Arial"/>
          <w:sz w:val="24"/>
          <w:szCs w:val="24"/>
        </w:rPr>
      </w:pPr>
      <w:r w:rsidRPr="00332C57">
        <w:rPr>
          <w:rFonts w:cs="Arial"/>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7E9EF448" w14:textId="77777777" w:rsidR="00351DEC" w:rsidRPr="00332C57" w:rsidRDefault="00351DEC" w:rsidP="00153148">
      <w:pPr>
        <w:ind w:firstLine="709"/>
        <w:contextualSpacing/>
        <w:jc w:val="both"/>
        <w:rPr>
          <w:rFonts w:cs="Arial"/>
          <w:sz w:val="24"/>
          <w:szCs w:val="24"/>
        </w:rPr>
      </w:pPr>
      <w:r w:rsidRPr="00332C57">
        <w:rPr>
          <w:rFonts w:cs="Arial"/>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330E769A" w14:textId="77777777" w:rsidR="00351DEC" w:rsidRPr="00332C57" w:rsidRDefault="00351DEC" w:rsidP="00153148">
      <w:pPr>
        <w:ind w:firstLine="709"/>
        <w:contextualSpacing/>
        <w:jc w:val="both"/>
        <w:rPr>
          <w:rFonts w:cs="Arial"/>
          <w:sz w:val="24"/>
          <w:szCs w:val="24"/>
        </w:rPr>
      </w:pPr>
      <w:r w:rsidRPr="00332C57">
        <w:rPr>
          <w:rFonts w:cs="Arial"/>
          <w:sz w:val="24"/>
          <w:szCs w:val="24"/>
        </w:rPr>
        <w:t>10) требований к обеспечению доступности для инвалидов помещений в многоквартирных домах;</w:t>
      </w:r>
    </w:p>
    <w:p w14:paraId="4CE8C2F1" w14:textId="77777777" w:rsidR="00351DEC" w:rsidRPr="00332C57" w:rsidRDefault="00351DEC" w:rsidP="00153148">
      <w:pPr>
        <w:ind w:firstLine="709"/>
        <w:jc w:val="both"/>
        <w:rPr>
          <w:rFonts w:cs="Arial"/>
          <w:sz w:val="24"/>
          <w:szCs w:val="24"/>
        </w:rPr>
      </w:pPr>
      <w:r w:rsidRPr="00332C57">
        <w:rPr>
          <w:rFonts w:cs="Arial"/>
          <w:sz w:val="24"/>
          <w:szCs w:val="24"/>
        </w:rPr>
        <w:t xml:space="preserve">11) требований к предоставлению жилых помещений в наемных </w:t>
      </w:r>
      <w:r w:rsidR="00832636" w:rsidRPr="00332C57">
        <w:rPr>
          <w:rFonts w:cs="Arial"/>
          <w:sz w:val="24"/>
          <w:szCs w:val="24"/>
        </w:rPr>
        <w:t>домах социального использования;</w:t>
      </w:r>
    </w:p>
    <w:p w14:paraId="188B7EF4" w14:textId="77777777" w:rsidR="00832636" w:rsidRPr="00332C57" w:rsidRDefault="00832636" w:rsidP="00153148">
      <w:pPr>
        <w:ind w:firstLine="709"/>
        <w:jc w:val="both"/>
        <w:rPr>
          <w:rFonts w:cs="Arial"/>
          <w:sz w:val="24"/>
          <w:szCs w:val="24"/>
        </w:rPr>
      </w:pPr>
      <w:r w:rsidRPr="00332C57">
        <w:rPr>
          <w:rFonts w:cs="Arial"/>
          <w:sz w:val="24"/>
          <w:szCs w:val="24"/>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14:paraId="3A922398" w14:textId="051E6DAF" w:rsidR="00351DEC" w:rsidRPr="00332C57" w:rsidRDefault="00351DEC" w:rsidP="00153148">
      <w:pPr>
        <w:ind w:firstLine="709"/>
        <w:jc w:val="both"/>
        <w:rPr>
          <w:rFonts w:cs="Arial"/>
          <w:sz w:val="24"/>
          <w:szCs w:val="24"/>
        </w:rPr>
      </w:pPr>
      <w:r w:rsidRPr="00332C57">
        <w:rPr>
          <w:rFonts w:cs="Arial"/>
          <w:sz w:val="24"/>
          <w:szCs w:val="24"/>
        </w:rPr>
        <w:t>2. Объект</w:t>
      </w:r>
      <w:r w:rsidR="001658D1" w:rsidRPr="00332C57">
        <w:rPr>
          <w:rFonts w:cs="Arial"/>
          <w:sz w:val="24"/>
          <w:szCs w:val="24"/>
        </w:rPr>
        <w:t>а</w:t>
      </w:r>
      <w:r w:rsidRPr="00332C57">
        <w:rPr>
          <w:rFonts w:cs="Arial"/>
          <w:sz w:val="24"/>
          <w:szCs w:val="24"/>
        </w:rPr>
        <w:t>м</w:t>
      </w:r>
      <w:r w:rsidR="001658D1" w:rsidRPr="00332C57">
        <w:rPr>
          <w:rFonts w:cs="Arial"/>
          <w:sz w:val="24"/>
          <w:szCs w:val="24"/>
        </w:rPr>
        <w:t>и</w:t>
      </w:r>
      <w:r w:rsidRPr="00332C57">
        <w:rPr>
          <w:rFonts w:cs="Arial"/>
          <w:sz w:val="24"/>
          <w:szCs w:val="24"/>
        </w:rPr>
        <w:t xml:space="preserve"> муниципального </w:t>
      </w:r>
      <w:r w:rsidR="001658D1" w:rsidRPr="00332C57">
        <w:rPr>
          <w:rFonts w:cs="Arial"/>
          <w:sz w:val="24"/>
          <w:szCs w:val="24"/>
        </w:rPr>
        <w:t xml:space="preserve">жилищного </w:t>
      </w:r>
      <w:r w:rsidRPr="00332C57">
        <w:rPr>
          <w:rFonts w:cs="Arial"/>
          <w:sz w:val="24"/>
          <w:szCs w:val="24"/>
        </w:rPr>
        <w:t>контроля явля</w:t>
      </w:r>
      <w:r w:rsidR="001658D1" w:rsidRPr="00332C57">
        <w:rPr>
          <w:rFonts w:cs="Arial"/>
          <w:sz w:val="24"/>
          <w:szCs w:val="24"/>
        </w:rPr>
        <w:t>ю</w:t>
      </w:r>
      <w:r w:rsidRPr="00332C57">
        <w:rPr>
          <w:rFonts w:cs="Arial"/>
          <w:sz w:val="24"/>
          <w:szCs w:val="24"/>
        </w:rPr>
        <w:t>тся:</w:t>
      </w:r>
    </w:p>
    <w:p w14:paraId="136C469A" w14:textId="5E8A931B" w:rsidR="00351DEC" w:rsidRPr="00332C57" w:rsidRDefault="00346341" w:rsidP="00153148">
      <w:pPr>
        <w:ind w:firstLine="709"/>
        <w:jc w:val="both"/>
        <w:rPr>
          <w:rFonts w:cs="Arial"/>
          <w:sz w:val="24"/>
          <w:szCs w:val="24"/>
        </w:rPr>
      </w:pPr>
      <w:r w:rsidRPr="00332C57">
        <w:rPr>
          <w:rFonts w:cs="Arial"/>
          <w:sz w:val="24"/>
          <w:szCs w:val="24"/>
        </w:rPr>
        <w:t>1.)</w:t>
      </w:r>
      <w:r w:rsidR="00351DEC" w:rsidRPr="00332C57">
        <w:rPr>
          <w:rFonts w:cs="Arial"/>
          <w:sz w:val="24"/>
          <w:szCs w:val="24"/>
        </w:rPr>
        <w:t xml:space="preserve"> муниципальный жилищный фонд - совокупность жилых помещений, принадлежащих на праве собственности </w:t>
      </w:r>
      <w:r w:rsidR="008D3536" w:rsidRPr="00332C57">
        <w:rPr>
          <w:rFonts w:cs="Arial"/>
          <w:sz w:val="24"/>
          <w:szCs w:val="24"/>
        </w:rPr>
        <w:t>Холмского муниципального округа Сахалинской области;</w:t>
      </w:r>
    </w:p>
    <w:p w14:paraId="3BDD4741" w14:textId="203DFFA1" w:rsidR="00B350A7" w:rsidRPr="00332C57" w:rsidRDefault="00346341" w:rsidP="00153148">
      <w:pPr>
        <w:ind w:firstLine="709"/>
        <w:contextualSpacing/>
        <w:jc w:val="both"/>
        <w:rPr>
          <w:rFonts w:cs="Arial"/>
          <w:sz w:val="24"/>
          <w:szCs w:val="24"/>
        </w:rPr>
      </w:pPr>
      <w:r w:rsidRPr="00332C57">
        <w:rPr>
          <w:rFonts w:cs="Arial"/>
          <w:sz w:val="24"/>
          <w:szCs w:val="24"/>
        </w:rPr>
        <w:t>2)</w:t>
      </w:r>
      <w:r w:rsidR="00351DEC" w:rsidRPr="00332C57">
        <w:rPr>
          <w:rFonts w:cs="Arial"/>
          <w:sz w:val="24"/>
          <w:szCs w:val="24"/>
        </w:rPr>
        <w:t xml:space="preserve"> деятельность, действия (бездействие)</w:t>
      </w:r>
      <w:r w:rsidR="00B350A7" w:rsidRPr="00332C57">
        <w:rPr>
          <w:rFonts w:cs="Arial"/>
          <w:sz w:val="24"/>
          <w:szCs w:val="24"/>
        </w:rPr>
        <w:t xml:space="preserve"> контролируемых лиц, в рамках которых должны соблюдаться </w:t>
      </w:r>
      <w:r w:rsidR="00852507" w:rsidRPr="00332C57">
        <w:rPr>
          <w:rFonts w:cs="Arial"/>
          <w:sz w:val="24"/>
          <w:szCs w:val="24"/>
        </w:rPr>
        <w:t xml:space="preserve">обязательные требования, в том числе предъявляемые к контролируемым лицам, осуществляющим деятельность, </w:t>
      </w:r>
      <w:r w:rsidR="00852507" w:rsidRPr="00332C57">
        <w:rPr>
          <w:rFonts w:cs="Arial"/>
          <w:sz w:val="24"/>
          <w:szCs w:val="24"/>
        </w:rPr>
        <w:lastRenderedPageBreak/>
        <w:t xml:space="preserve">действия (бездействие), указанные в </w:t>
      </w:r>
      <w:r w:rsidRPr="00332C57">
        <w:rPr>
          <w:rFonts w:cs="Arial"/>
          <w:sz w:val="24"/>
          <w:szCs w:val="24"/>
        </w:rPr>
        <w:t>части</w:t>
      </w:r>
      <w:r w:rsidR="00852507" w:rsidRPr="00332C57">
        <w:rPr>
          <w:rFonts w:cs="Arial"/>
          <w:sz w:val="24"/>
          <w:szCs w:val="24"/>
        </w:rPr>
        <w:t xml:space="preserve"> 1 настояще</w:t>
      </w:r>
      <w:r w:rsidRPr="00332C57">
        <w:rPr>
          <w:rFonts w:cs="Arial"/>
          <w:sz w:val="24"/>
          <w:szCs w:val="24"/>
        </w:rPr>
        <w:t>й</w:t>
      </w:r>
      <w:r w:rsidR="00852507" w:rsidRPr="00332C57">
        <w:rPr>
          <w:rFonts w:cs="Arial"/>
          <w:sz w:val="24"/>
          <w:szCs w:val="24"/>
        </w:rPr>
        <w:t xml:space="preserve"> </w:t>
      </w:r>
      <w:r w:rsidRPr="00332C57">
        <w:rPr>
          <w:rFonts w:cs="Arial"/>
          <w:sz w:val="24"/>
          <w:szCs w:val="24"/>
        </w:rPr>
        <w:t>статьи</w:t>
      </w:r>
      <w:r w:rsidR="00852507" w:rsidRPr="00332C57">
        <w:rPr>
          <w:rFonts w:cs="Arial"/>
          <w:sz w:val="24"/>
          <w:szCs w:val="24"/>
        </w:rPr>
        <w:t>;</w:t>
      </w:r>
    </w:p>
    <w:p w14:paraId="33036321" w14:textId="05848D99" w:rsidR="00852507" w:rsidRPr="00332C57" w:rsidRDefault="00346341" w:rsidP="00153148">
      <w:pPr>
        <w:ind w:firstLine="709"/>
        <w:contextualSpacing/>
        <w:jc w:val="both"/>
        <w:rPr>
          <w:rFonts w:cs="Arial"/>
          <w:sz w:val="24"/>
          <w:szCs w:val="24"/>
        </w:rPr>
      </w:pPr>
      <w:r w:rsidRPr="00332C57">
        <w:rPr>
          <w:rFonts w:cs="Arial"/>
          <w:sz w:val="24"/>
          <w:szCs w:val="24"/>
        </w:rPr>
        <w:t>3)</w:t>
      </w:r>
      <w:r w:rsidR="00852507" w:rsidRPr="00332C57">
        <w:rPr>
          <w:rFonts w:cs="Arial"/>
          <w:sz w:val="24"/>
          <w:szCs w:val="24"/>
        </w:rPr>
        <w:t xml:space="preserve"> результаты деятельности контролируемых лиц, в том числе продукция (товары), работы и услуги, к которым предъявляются обязательные требования, указанные в </w:t>
      </w:r>
      <w:r w:rsidRPr="00332C57">
        <w:rPr>
          <w:rFonts w:cs="Arial"/>
          <w:sz w:val="24"/>
          <w:szCs w:val="24"/>
        </w:rPr>
        <w:t xml:space="preserve">части </w:t>
      </w:r>
      <w:r w:rsidR="00852507" w:rsidRPr="00332C57">
        <w:rPr>
          <w:rFonts w:cs="Arial"/>
          <w:sz w:val="24"/>
          <w:szCs w:val="24"/>
        </w:rPr>
        <w:t>1 настояще</w:t>
      </w:r>
      <w:r w:rsidRPr="00332C57">
        <w:rPr>
          <w:rFonts w:cs="Arial"/>
          <w:sz w:val="24"/>
          <w:szCs w:val="24"/>
        </w:rPr>
        <w:t>й</w:t>
      </w:r>
      <w:r w:rsidR="00852507" w:rsidRPr="00332C57">
        <w:rPr>
          <w:rFonts w:cs="Arial"/>
          <w:sz w:val="24"/>
          <w:szCs w:val="24"/>
        </w:rPr>
        <w:t xml:space="preserve"> </w:t>
      </w:r>
      <w:r w:rsidRPr="00332C57">
        <w:rPr>
          <w:rFonts w:cs="Arial"/>
          <w:sz w:val="24"/>
          <w:szCs w:val="24"/>
        </w:rPr>
        <w:t>статьи</w:t>
      </w:r>
      <w:r w:rsidR="00BA7A55" w:rsidRPr="00332C57">
        <w:rPr>
          <w:rFonts w:cs="Arial"/>
          <w:sz w:val="24"/>
          <w:szCs w:val="24"/>
        </w:rPr>
        <w:t>.</w:t>
      </w:r>
    </w:p>
    <w:p w14:paraId="23FEACA7" w14:textId="08ADEB3F" w:rsidR="00BA7A55" w:rsidRPr="00332C57" w:rsidRDefault="00BA7A55" w:rsidP="00153148">
      <w:pPr>
        <w:ind w:firstLine="709"/>
        <w:contextualSpacing/>
        <w:jc w:val="both"/>
        <w:rPr>
          <w:rFonts w:cs="Arial"/>
          <w:sz w:val="24"/>
          <w:szCs w:val="24"/>
        </w:rPr>
      </w:pPr>
      <w:r w:rsidRPr="00332C57">
        <w:rPr>
          <w:rFonts w:cs="Arial"/>
          <w:sz w:val="24"/>
          <w:szCs w:val="24"/>
        </w:rPr>
        <w:t>3</w:t>
      </w:r>
      <w:r w:rsidR="00351DEC" w:rsidRPr="00332C57">
        <w:rPr>
          <w:rFonts w:cs="Arial"/>
          <w:sz w:val="24"/>
          <w:szCs w:val="24"/>
        </w:rPr>
        <w:t xml:space="preserve">. </w:t>
      </w:r>
      <w:r w:rsidR="00DF0132" w:rsidRPr="00332C57">
        <w:rPr>
          <w:rFonts w:cs="Arial"/>
          <w:sz w:val="24"/>
          <w:szCs w:val="24"/>
        </w:rPr>
        <w:t>Орган муниципального жилищного контроля</w:t>
      </w:r>
      <w:r w:rsidR="00351DEC" w:rsidRPr="00332C57">
        <w:rPr>
          <w:rFonts w:cs="Arial"/>
          <w:sz w:val="24"/>
          <w:szCs w:val="24"/>
        </w:rPr>
        <w:t xml:space="preserve"> </w:t>
      </w:r>
      <w:r w:rsidRPr="00332C57">
        <w:rPr>
          <w:rFonts w:cs="Arial"/>
          <w:sz w:val="24"/>
          <w:szCs w:val="24"/>
        </w:rPr>
        <w:t xml:space="preserve">в рамках осуществления муниципального жилищного контроля </w:t>
      </w:r>
      <w:r w:rsidR="00351DEC" w:rsidRPr="00332C57">
        <w:rPr>
          <w:rFonts w:cs="Arial"/>
          <w:sz w:val="24"/>
          <w:szCs w:val="24"/>
        </w:rPr>
        <w:t xml:space="preserve">обеспечивает учет объектов </w:t>
      </w:r>
      <w:r w:rsidRPr="00332C57">
        <w:rPr>
          <w:rFonts w:cs="Arial"/>
          <w:sz w:val="24"/>
          <w:szCs w:val="24"/>
        </w:rPr>
        <w:t xml:space="preserve">муниципального жилищного </w:t>
      </w:r>
      <w:r w:rsidR="00351DEC" w:rsidRPr="00332C57">
        <w:rPr>
          <w:rFonts w:cs="Arial"/>
          <w:sz w:val="24"/>
          <w:szCs w:val="24"/>
        </w:rPr>
        <w:t>контроля в соответствии с Федеральным законом от 31.07.2020 № 248-ФЗ</w:t>
      </w:r>
      <w:r w:rsidR="00B33A54" w:rsidRPr="00332C57">
        <w:rPr>
          <w:rFonts w:cs="Arial"/>
          <w:sz w:val="24"/>
          <w:szCs w:val="24"/>
        </w:rPr>
        <w:t xml:space="preserve"> </w:t>
      </w:r>
      <w:r w:rsidR="00B33A54" w:rsidRPr="00332C57">
        <w:rPr>
          <w:rFonts w:cs="Arial"/>
          <w:sz w:val="24"/>
          <w:szCs w:val="24"/>
          <w:lang w:eastAsia="zh-CN"/>
        </w:rPr>
        <w:t>«О государственном контроле (надзоре) и муниципальном контроле в Российской Федерации»</w:t>
      </w:r>
      <w:r w:rsidR="00351DEC" w:rsidRPr="00332C57">
        <w:rPr>
          <w:rFonts w:cs="Arial"/>
          <w:sz w:val="24"/>
          <w:szCs w:val="24"/>
        </w:rPr>
        <w:t xml:space="preserve">, настоящим Положением. </w:t>
      </w:r>
    </w:p>
    <w:p w14:paraId="7C3236F7" w14:textId="77777777" w:rsidR="000632D7" w:rsidRPr="00332C57" w:rsidRDefault="000632D7" w:rsidP="00153148">
      <w:pPr>
        <w:spacing w:before="120" w:after="120"/>
        <w:ind w:firstLine="709"/>
        <w:contextualSpacing/>
        <w:jc w:val="both"/>
        <w:rPr>
          <w:rFonts w:cs="Arial"/>
          <w:sz w:val="24"/>
          <w:szCs w:val="24"/>
        </w:rPr>
      </w:pPr>
      <w:r w:rsidRPr="00332C57">
        <w:rPr>
          <w:rFonts w:cs="Arial"/>
          <w:sz w:val="24"/>
          <w:szCs w:val="24"/>
        </w:rPr>
        <w:t>При сборе, обработке, анализе и учете сведений об объектах контроля для целей их учета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 в том числе с учетом актуальной информации в государственной информационной системе жилищно-коммунального хозяйства.</w:t>
      </w:r>
    </w:p>
    <w:p w14:paraId="2D7399B1" w14:textId="1326920D" w:rsidR="000632D7" w:rsidRPr="00332C57" w:rsidRDefault="000632D7" w:rsidP="00153148">
      <w:pPr>
        <w:spacing w:before="120" w:after="120"/>
        <w:ind w:firstLine="709"/>
        <w:contextualSpacing/>
        <w:jc w:val="both"/>
        <w:rPr>
          <w:rFonts w:cs="Arial"/>
          <w:sz w:val="24"/>
          <w:szCs w:val="24"/>
        </w:rPr>
      </w:pPr>
      <w:r w:rsidRPr="00332C57">
        <w:rPr>
          <w:rFonts w:cs="Arial"/>
          <w:sz w:val="24"/>
          <w:szCs w:val="24"/>
        </w:rPr>
        <w:t>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46DBEDCC" w14:textId="49BDBF1C" w:rsidR="000632D7" w:rsidRPr="00332C57" w:rsidRDefault="000632D7" w:rsidP="00153148">
      <w:pPr>
        <w:spacing w:before="120" w:after="120"/>
        <w:ind w:firstLine="709"/>
        <w:jc w:val="both"/>
        <w:rPr>
          <w:rFonts w:cs="Arial"/>
          <w:sz w:val="24"/>
          <w:szCs w:val="24"/>
        </w:rPr>
      </w:pPr>
      <w:r w:rsidRPr="00332C57">
        <w:rPr>
          <w:rFonts w:cs="Arial"/>
          <w:sz w:val="24"/>
          <w:szCs w:val="24"/>
        </w:rPr>
        <w:t>5. Орган муниципального жилищного контроля обеспечивает сбор, обработку и хранение информации об объектах контроля в электронном виде и на бумажных носителях.</w:t>
      </w:r>
    </w:p>
    <w:p w14:paraId="74A2DC28" w14:textId="77777777" w:rsidR="00346341" w:rsidRPr="00332C57" w:rsidRDefault="00346341" w:rsidP="00153148">
      <w:pPr>
        <w:spacing w:before="120" w:after="120"/>
        <w:ind w:firstLine="709"/>
        <w:jc w:val="both"/>
        <w:rPr>
          <w:rFonts w:cs="Arial"/>
          <w:sz w:val="24"/>
          <w:szCs w:val="24"/>
        </w:rPr>
      </w:pPr>
    </w:p>
    <w:p w14:paraId="7E3E846C" w14:textId="0F596C77" w:rsidR="009A5183" w:rsidRPr="00332C57" w:rsidRDefault="00346341" w:rsidP="00153148">
      <w:pPr>
        <w:spacing w:before="120" w:after="120"/>
        <w:jc w:val="center"/>
        <w:rPr>
          <w:rFonts w:cs="Arial"/>
          <w:b/>
          <w:sz w:val="24"/>
          <w:szCs w:val="24"/>
        </w:rPr>
      </w:pPr>
      <w:r w:rsidRPr="00332C57">
        <w:rPr>
          <w:rFonts w:cs="Arial"/>
          <w:b/>
          <w:sz w:val="24"/>
          <w:szCs w:val="24"/>
        </w:rPr>
        <w:t xml:space="preserve">Статья </w:t>
      </w:r>
      <w:r w:rsidR="00D01B16" w:rsidRPr="00332C57">
        <w:rPr>
          <w:rFonts w:cs="Arial"/>
          <w:b/>
          <w:sz w:val="24"/>
          <w:szCs w:val="24"/>
        </w:rPr>
        <w:t>3. Профилактика рисков причинения вреда (ущерба) охраняемым законом ценностям</w:t>
      </w:r>
    </w:p>
    <w:p w14:paraId="10F3FB2F" w14:textId="77777777" w:rsidR="001D43EB" w:rsidRPr="00332C57" w:rsidRDefault="001D43EB" w:rsidP="00153148">
      <w:pPr>
        <w:widowControl/>
        <w:suppressAutoHyphens/>
        <w:autoSpaceDN/>
        <w:adjustRightInd/>
        <w:ind w:firstLine="709"/>
        <w:jc w:val="both"/>
        <w:rPr>
          <w:rFonts w:cs="Arial"/>
          <w:sz w:val="24"/>
          <w:szCs w:val="24"/>
          <w:lang w:eastAsia="zh-CN"/>
        </w:rPr>
      </w:pPr>
    </w:p>
    <w:p w14:paraId="3F6B10DB" w14:textId="616F96AB" w:rsidR="00945CBD" w:rsidRPr="00332C57" w:rsidRDefault="00681BC9"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1. </w:t>
      </w:r>
      <w:r w:rsidR="00F3646B" w:rsidRPr="00332C57">
        <w:rPr>
          <w:rFonts w:cs="Arial"/>
          <w:sz w:val="24"/>
          <w:szCs w:val="24"/>
          <w:lang w:eastAsia="zh-CN"/>
        </w:rPr>
        <w:t xml:space="preserve">При осуществлении муниципального жилищного контроля </w:t>
      </w:r>
      <w:r w:rsidR="00B137D7" w:rsidRPr="00332C57">
        <w:rPr>
          <w:rFonts w:cs="Arial"/>
          <w:sz w:val="24"/>
          <w:szCs w:val="24"/>
          <w:lang w:eastAsia="zh-CN"/>
        </w:rPr>
        <w:t>органом муниципального жилищного контроля</w:t>
      </w:r>
      <w:r w:rsidR="00945CBD" w:rsidRPr="00332C57">
        <w:rPr>
          <w:rFonts w:cs="Arial"/>
          <w:sz w:val="24"/>
          <w:szCs w:val="24"/>
          <w:lang w:eastAsia="zh-CN"/>
        </w:rPr>
        <w:t xml:space="preserve"> проводятся профилактические мероприятия.</w:t>
      </w:r>
      <w:r w:rsidR="00EA0D51" w:rsidRPr="00332C57">
        <w:rPr>
          <w:rFonts w:cs="Arial"/>
          <w:sz w:val="24"/>
          <w:szCs w:val="24"/>
          <w:lang w:eastAsia="zh-CN"/>
        </w:rPr>
        <w:t xml:space="preserve"> </w:t>
      </w:r>
      <w:r w:rsidR="00945CBD" w:rsidRPr="00332C57">
        <w:rPr>
          <w:rFonts w:cs="Arial"/>
          <w:sz w:val="24"/>
          <w:szCs w:val="24"/>
          <w:lang w:eastAsia="zh-CN"/>
        </w:rPr>
        <w:t xml:space="preserve">Профилактические мероприятия </w:t>
      </w:r>
      <w:r w:rsidR="00B137D7" w:rsidRPr="00332C57">
        <w:rPr>
          <w:rFonts w:cs="Arial"/>
          <w:sz w:val="24"/>
          <w:szCs w:val="24"/>
          <w:lang w:eastAsia="zh-CN"/>
        </w:rPr>
        <w:t>осуществляются</w:t>
      </w:r>
      <w:r w:rsidR="00945CBD" w:rsidRPr="00332C57">
        <w:rPr>
          <w:rFonts w:cs="Arial"/>
          <w:sz w:val="24"/>
          <w:szCs w:val="24"/>
          <w:lang w:eastAsia="zh-CN"/>
        </w:rPr>
        <w:t xml:space="preserve"> </w:t>
      </w:r>
      <w:r w:rsidR="00F3646B" w:rsidRPr="00332C57">
        <w:rPr>
          <w:rFonts w:cs="Arial"/>
          <w:sz w:val="24"/>
          <w:szCs w:val="24"/>
          <w:lang w:eastAsia="zh-CN"/>
        </w:rPr>
        <w:t>в целях</w:t>
      </w:r>
      <w:r w:rsidR="00945CBD" w:rsidRPr="00332C57">
        <w:rPr>
          <w:rFonts w:cs="Arial"/>
          <w:sz w:val="24"/>
          <w:szCs w:val="24"/>
          <w:lang w:eastAsia="zh-CN"/>
        </w:rPr>
        <w:t>:</w:t>
      </w:r>
    </w:p>
    <w:p w14:paraId="09727183" w14:textId="4938CC58" w:rsidR="00945CBD" w:rsidRPr="00332C57" w:rsidRDefault="00346341"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1)</w:t>
      </w:r>
      <w:r w:rsidR="00F3646B" w:rsidRPr="00332C57">
        <w:rPr>
          <w:rFonts w:cs="Arial"/>
          <w:sz w:val="24"/>
          <w:szCs w:val="24"/>
          <w:lang w:eastAsia="zh-CN"/>
        </w:rPr>
        <w:t xml:space="preserve"> стимулирования добросовестного соблюдения обязательных требований контролируемыми лицами, </w:t>
      </w:r>
    </w:p>
    <w:p w14:paraId="06795ACD" w14:textId="23043ACA" w:rsidR="00945CBD" w:rsidRPr="00332C57" w:rsidRDefault="00346341"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2)</w:t>
      </w:r>
      <w:r w:rsidR="00945CBD" w:rsidRPr="00332C57">
        <w:rPr>
          <w:rFonts w:cs="Arial"/>
          <w:sz w:val="24"/>
          <w:szCs w:val="24"/>
          <w:lang w:eastAsia="zh-CN"/>
        </w:rPr>
        <w:t xml:space="preserve"> </w:t>
      </w:r>
      <w:r w:rsidR="00F3646B" w:rsidRPr="00332C57">
        <w:rPr>
          <w:rFonts w:cs="Arial"/>
          <w:sz w:val="24"/>
          <w:szCs w:val="24"/>
          <w:lang w:eastAsia="zh-CN"/>
        </w:rPr>
        <w:t xml:space="preserve">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w:t>
      </w:r>
    </w:p>
    <w:p w14:paraId="789D2464" w14:textId="745023A8" w:rsidR="00E12F82" w:rsidRPr="00332C57" w:rsidRDefault="00346341"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3)</w:t>
      </w:r>
      <w:r w:rsidR="00945CBD" w:rsidRPr="00332C57">
        <w:rPr>
          <w:rFonts w:cs="Arial"/>
          <w:sz w:val="24"/>
          <w:szCs w:val="24"/>
          <w:lang w:eastAsia="zh-CN"/>
        </w:rPr>
        <w:t xml:space="preserve"> </w:t>
      </w:r>
      <w:r w:rsidR="00F3646B" w:rsidRPr="00332C57">
        <w:rPr>
          <w:rFonts w:cs="Arial"/>
          <w:sz w:val="24"/>
          <w:szCs w:val="24"/>
          <w:lang w:eastAsia="zh-CN"/>
        </w:rPr>
        <w:t>доведения обязательных требований до контролируемых лиц, способов их соблюдения</w:t>
      </w:r>
      <w:r w:rsidR="00E12F82" w:rsidRPr="00332C57">
        <w:rPr>
          <w:rFonts w:cs="Arial"/>
          <w:sz w:val="24"/>
          <w:szCs w:val="24"/>
          <w:lang w:eastAsia="zh-CN"/>
        </w:rPr>
        <w:t>.</w:t>
      </w:r>
    </w:p>
    <w:p w14:paraId="3F89F9D4" w14:textId="6C886A78" w:rsidR="00E12F82" w:rsidRPr="00332C57" w:rsidRDefault="00681BC9"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2.</w:t>
      </w:r>
      <w:r w:rsidR="00E12F82" w:rsidRPr="00332C57">
        <w:rPr>
          <w:rFonts w:cs="Arial"/>
          <w:sz w:val="24"/>
          <w:szCs w:val="24"/>
          <w:lang w:eastAsia="zh-CN"/>
        </w:rPr>
        <w:t xml:space="preserve"> </w:t>
      </w:r>
      <w:r w:rsidRPr="00332C57">
        <w:rPr>
          <w:rFonts w:cs="Arial"/>
          <w:sz w:val="24"/>
          <w:szCs w:val="24"/>
          <w:lang w:eastAsia="zh-CN"/>
        </w:rPr>
        <w:t>П</w:t>
      </w:r>
      <w:r w:rsidR="00E12F82" w:rsidRPr="00332C57">
        <w:rPr>
          <w:rFonts w:cs="Arial"/>
          <w:sz w:val="24"/>
          <w:szCs w:val="24"/>
          <w:lang w:eastAsia="zh-CN"/>
        </w:rPr>
        <w:t>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2B420A44" w14:textId="486975DA" w:rsidR="00074C3D" w:rsidRPr="00332C57" w:rsidRDefault="00681BC9" w:rsidP="00153148">
      <w:pPr>
        <w:widowControl/>
        <w:ind w:firstLine="709"/>
        <w:jc w:val="both"/>
        <w:rPr>
          <w:rFonts w:cs="Arial"/>
          <w:sz w:val="24"/>
          <w:szCs w:val="24"/>
        </w:rPr>
      </w:pPr>
      <w:r w:rsidRPr="00332C57">
        <w:rPr>
          <w:rFonts w:cs="Arial"/>
          <w:sz w:val="24"/>
          <w:szCs w:val="24"/>
          <w:lang w:eastAsia="zh-CN"/>
        </w:rPr>
        <w:t>3</w:t>
      </w:r>
      <w:r w:rsidR="00E12F82" w:rsidRPr="00332C57">
        <w:rPr>
          <w:rFonts w:cs="Arial"/>
          <w:sz w:val="24"/>
          <w:szCs w:val="24"/>
          <w:lang w:eastAsia="zh-CN"/>
        </w:rPr>
        <w:t xml:space="preserve">. </w:t>
      </w:r>
      <w:r w:rsidR="00074C3D" w:rsidRPr="00332C57">
        <w:rPr>
          <w:rFonts w:cs="Arial"/>
          <w:sz w:val="24"/>
          <w:szCs w:val="24"/>
          <w:lang w:eastAsia="zh-CN"/>
        </w:rPr>
        <w:t xml:space="preserve">Программа </w:t>
      </w:r>
      <w:r w:rsidR="00074C3D" w:rsidRPr="00332C57">
        <w:rPr>
          <w:rFonts w:cs="Arial"/>
          <w:sz w:val="24"/>
          <w:szCs w:val="24"/>
        </w:rPr>
        <w:t xml:space="preserve">профилактики рисков причинения вреда (ущерба) охраняемым законом ценностям (далее - программа профилактики рисков причинения вреда) ежегодно разрабатывается и утверждается </w:t>
      </w:r>
      <w:r w:rsidR="00B137D7" w:rsidRPr="00332C57">
        <w:rPr>
          <w:rFonts w:cs="Arial"/>
          <w:sz w:val="24"/>
          <w:szCs w:val="24"/>
        </w:rPr>
        <w:t xml:space="preserve">правовым актом </w:t>
      </w:r>
      <w:r w:rsidR="00074C3D" w:rsidRPr="00332C57">
        <w:rPr>
          <w:rFonts w:cs="Arial"/>
          <w:sz w:val="24"/>
          <w:szCs w:val="24"/>
        </w:rPr>
        <w:t>администраци</w:t>
      </w:r>
      <w:r w:rsidR="00B137D7" w:rsidRPr="00332C57">
        <w:rPr>
          <w:rFonts w:cs="Arial"/>
          <w:sz w:val="24"/>
          <w:szCs w:val="24"/>
        </w:rPr>
        <w:t>и</w:t>
      </w:r>
      <w:r w:rsidR="00074C3D" w:rsidRPr="00332C57">
        <w:rPr>
          <w:rFonts w:cs="Arial"/>
          <w:sz w:val="24"/>
          <w:szCs w:val="24"/>
        </w:rPr>
        <w:t xml:space="preserve"> </w:t>
      </w:r>
      <w:r w:rsidR="00AE6C14" w:rsidRPr="00332C57">
        <w:rPr>
          <w:rFonts w:cs="Arial"/>
          <w:sz w:val="24"/>
          <w:szCs w:val="24"/>
        </w:rPr>
        <w:t>Холмского муниципального округа Сахалинской области</w:t>
      </w:r>
      <w:r w:rsidR="00B137D7" w:rsidRPr="00332C57">
        <w:rPr>
          <w:rFonts w:cs="Arial"/>
          <w:sz w:val="24"/>
          <w:szCs w:val="24"/>
        </w:rPr>
        <w:t xml:space="preserve"> </w:t>
      </w:r>
      <w:r w:rsidR="00074C3D" w:rsidRPr="00332C57">
        <w:rPr>
          <w:rFonts w:cs="Arial"/>
          <w:sz w:val="24"/>
          <w:szCs w:val="24"/>
        </w:rPr>
        <w:t>в порядке</w:t>
      </w:r>
      <w:r w:rsidR="00EA0D51" w:rsidRPr="00332C57">
        <w:rPr>
          <w:rFonts w:cs="Arial"/>
          <w:sz w:val="24"/>
          <w:szCs w:val="24"/>
        </w:rPr>
        <w:t>,</w:t>
      </w:r>
      <w:r w:rsidR="00074C3D" w:rsidRPr="00332C57">
        <w:rPr>
          <w:rFonts w:cs="Arial"/>
          <w:sz w:val="24"/>
          <w:szCs w:val="24"/>
        </w:rPr>
        <w:t xml:space="preserve"> установленном действующим законодательством, и подлежит размещению на официальном </w:t>
      </w:r>
      <w:r w:rsidR="00BA4E5F" w:rsidRPr="00332C57">
        <w:rPr>
          <w:rFonts w:cs="Arial"/>
          <w:sz w:val="24"/>
          <w:szCs w:val="24"/>
        </w:rPr>
        <w:t xml:space="preserve">сайте администрации </w:t>
      </w:r>
      <w:r w:rsidR="00AE6C14" w:rsidRPr="00332C57">
        <w:rPr>
          <w:rFonts w:cs="Arial"/>
          <w:sz w:val="24"/>
          <w:szCs w:val="24"/>
        </w:rPr>
        <w:t>Холмского муниципального округа Сахалинской области</w:t>
      </w:r>
      <w:r w:rsidR="009B19C7" w:rsidRPr="00332C57">
        <w:rPr>
          <w:rFonts w:cs="Arial"/>
          <w:sz w:val="24"/>
          <w:szCs w:val="24"/>
        </w:rPr>
        <w:t xml:space="preserve"> </w:t>
      </w:r>
      <w:r w:rsidR="00BA4E5F" w:rsidRPr="00332C57">
        <w:rPr>
          <w:rFonts w:cs="Arial"/>
          <w:sz w:val="24"/>
          <w:szCs w:val="24"/>
        </w:rPr>
        <w:t>в сети «Интернет»</w:t>
      </w:r>
      <w:r w:rsidR="009B19C7" w:rsidRPr="00332C57">
        <w:rPr>
          <w:rFonts w:cs="Arial"/>
          <w:sz w:val="24"/>
          <w:szCs w:val="24"/>
        </w:rPr>
        <w:t xml:space="preserve"> (далее – официальный сайт администрации муниципального района)</w:t>
      </w:r>
      <w:r w:rsidR="00074C3D" w:rsidRPr="00332C57">
        <w:rPr>
          <w:rFonts w:cs="Arial"/>
          <w:sz w:val="24"/>
          <w:szCs w:val="24"/>
        </w:rPr>
        <w:t>.</w:t>
      </w:r>
    </w:p>
    <w:p w14:paraId="1F909AC9" w14:textId="10DB1A91" w:rsidR="00BA4E5F" w:rsidRPr="00332C57" w:rsidRDefault="00BA4E5F" w:rsidP="00153148">
      <w:pPr>
        <w:widowControl/>
        <w:ind w:firstLine="709"/>
        <w:jc w:val="both"/>
        <w:rPr>
          <w:rFonts w:cs="Arial"/>
          <w:sz w:val="24"/>
          <w:szCs w:val="24"/>
        </w:rPr>
      </w:pPr>
      <w:r w:rsidRPr="00332C57">
        <w:rPr>
          <w:rFonts w:cs="Arial"/>
          <w:sz w:val="24"/>
          <w:szCs w:val="24"/>
        </w:rPr>
        <w:t xml:space="preserve">4. </w:t>
      </w:r>
      <w:r w:rsidR="00054ACD" w:rsidRPr="00332C57">
        <w:rPr>
          <w:rFonts w:cs="Arial"/>
          <w:sz w:val="24"/>
          <w:szCs w:val="24"/>
        </w:rPr>
        <w:t xml:space="preserve">При осуществлении муниципального жилищного контроля могут проводиться </w:t>
      </w:r>
      <w:r w:rsidRPr="00332C57">
        <w:rPr>
          <w:rFonts w:cs="Arial"/>
          <w:sz w:val="24"/>
          <w:szCs w:val="24"/>
        </w:rPr>
        <w:t>профилактические мероприятия, не предусмотренные программой профилактики рисков причинения вреда.</w:t>
      </w:r>
    </w:p>
    <w:p w14:paraId="098EE0D2" w14:textId="4096F582" w:rsidR="00E12F82" w:rsidRPr="00332C57" w:rsidRDefault="00054ACD"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lastRenderedPageBreak/>
        <w:t xml:space="preserve">5. </w:t>
      </w:r>
      <w:r w:rsidR="00E12F82" w:rsidRPr="00332C57">
        <w:rPr>
          <w:rFonts w:cs="Arial"/>
          <w:sz w:val="24"/>
          <w:szCs w:val="24"/>
          <w:lang w:eastAsia="zh-CN"/>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w:t>
      </w:r>
      <w:r w:rsidR="002934FC" w:rsidRPr="00332C57">
        <w:rPr>
          <w:rFonts w:cs="Arial"/>
          <w:sz w:val="24"/>
          <w:szCs w:val="24"/>
          <w:lang w:eastAsia="zh-CN"/>
        </w:rPr>
        <w:t>уполномоченному должностному лицу органа муниципального жилищного контроля</w:t>
      </w:r>
      <w:r w:rsidR="00005DB6" w:rsidRPr="00332C57">
        <w:rPr>
          <w:rFonts w:cs="Arial"/>
          <w:sz w:val="24"/>
          <w:szCs w:val="24"/>
          <w:lang w:eastAsia="zh-CN"/>
        </w:rPr>
        <w:t xml:space="preserve"> </w:t>
      </w:r>
      <w:r w:rsidR="00E12F82" w:rsidRPr="00332C57">
        <w:rPr>
          <w:rFonts w:cs="Arial"/>
          <w:sz w:val="24"/>
          <w:szCs w:val="24"/>
          <w:lang w:eastAsia="zh-CN"/>
        </w:rPr>
        <w:t>для принятия решения о проведении контрольных мероприятий.</w:t>
      </w:r>
    </w:p>
    <w:p w14:paraId="3C6ED0CA" w14:textId="77777777" w:rsidR="00332C57" w:rsidRPr="00332C57" w:rsidRDefault="00332C57" w:rsidP="00153148">
      <w:pPr>
        <w:spacing w:before="120" w:after="120"/>
        <w:jc w:val="center"/>
        <w:rPr>
          <w:rFonts w:cs="Arial"/>
          <w:b/>
          <w:sz w:val="24"/>
          <w:szCs w:val="24"/>
        </w:rPr>
      </w:pPr>
    </w:p>
    <w:p w14:paraId="794B05EB" w14:textId="4301F05C" w:rsidR="00F92A98" w:rsidRPr="00332C57" w:rsidRDefault="00F92A98" w:rsidP="00153148">
      <w:pPr>
        <w:spacing w:before="120" w:after="120"/>
        <w:jc w:val="center"/>
        <w:rPr>
          <w:rFonts w:cs="Arial"/>
          <w:b/>
          <w:sz w:val="24"/>
          <w:szCs w:val="24"/>
        </w:rPr>
      </w:pPr>
      <w:r w:rsidRPr="00332C57">
        <w:rPr>
          <w:rFonts w:cs="Arial"/>
          <w:b/>
          <w:sz w:val="24"/>
          <w:szCs w:val="24"/>
        </w:rPr>
        <w:t>Статья 4. Виды профилактических мероприятий</w:t>
      </w:r>
    </w:p>
    <w:p w14:paraId="129BAD10" w14:textId="77777777" w:rsidR="00F92A98" w:rsidRPr="00332C57" w:rsidRDefault="00F92A98" w:rsidP="00153148">
      <w:pPr>
        <w:widowControl/>
        <w:suppressAutoHyphens/>
        <w:autoSpaceDN/>
        <w:adjustRightInd/>
        <w:ind w:firstLine="709"/>
        <w:jc w:val="both"/>
        <w:rPr>
          <w:rFonts w:cs="Arial"/>
          <w:sz w:val="24"/>
          <w:szCs w:val="24"/>
          <w:lang w:eastAsia="zh-CN"/>
        </w:rPr>
      </w:pPr>
    </w:p>
    <w:p w14:paraId="49539CEC" w14:textId="7A07A6EC" w:rsidR="00156D63" w:rsidRPr="00332C57" w:rsidRDefault="00E12F82"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При осуществлении муниципального жилищного контроля </w:t>
      </w:r>
      <w:r w:rsidR="0054673F" w:rsidRPr="00332C57">
        <w:rPr>
          <w:rFonts w:cs="Arial"/>
          <w:sz w:val="24"/>
          <w:szCs w:val="24"/>
          <w:lang w:eastAsia="zh-CN"/>
        </w:rPr>
        <w:t xml:space="preserve">могут </w:t>
      </w:r>
      <w:r w:rsidR="00156D63" w:rsidRPr="00332C57">
        <w:rPr>
          <w:rFonts w:cs="Arial"/>
          <w:sz w:val="24"/>
          <w:szCs w:val="24"/>
          <w:lang w:eastAsia="zh-CN"/>
        </w:rPr>
        <w:t>провод</w:t>
      </w:r>
      <w:r w:rsidR="0054673F" w:rsidRPr="00332C57">
        <w:rPr>
          <w:rFonts w:cs="Arial"/>
          <w:sz w:val="24"/>
          <w:szCs w:val="24"/>
          <w:lang w:eastAsia="zh-CN"/>
        </w:rPr>
        <w:t>ить</w:t>
      </w:r>
      <w:r w:rsidR="00156D63" w:rsidRPr="00332C57">
        <w:rPr>
          <w:rFonts w:cs="Arial"/>
          <w:sz w:val="24"/>
          <w:szCs w:val="24"/>
          <w:lang w:eastAsia="zh-CN"/>
        </w:rPr>
        <w:t>ся следующие виды профилактических мероприятий</w:t>
      </w:r>
      <w:r w:rsidR="00096C7A" w:rsidRPr="00332C57">
        <w:rPr>
          <w:rFonts w:cs="Arial"/>
          <w:sz w:val="24"/>
          <w:szCs w:val="24"/>
          <w:lang w:eastAsia="zh-CN"/>
        </w:rPr>
        <w:t xml:space="preserve">, </w:t>
      </w:r>
      <w:r w:rsidR="00815E07" w:rsidRPr="00332C57">
        <w:rPr>
          <w:rFonts w:cs="Arial"/>
          <w:sz w:val="24"/>
          <w:szCs w:val="24"/>
          <w:lang w:eastAsia="zh-CN"/>
        </w:rPr>
        <w:t>если иное не установлено федеральным законом о виде контроля</w:t>
      </w:r>
      <w:r w:rsidR="00156D63" w:rsidRPr="00332C57">
        <w:rPr>
          <w:rFonts w:cs="Arial"/>
          <w:sz w:val="24"/>
          <w:szCs w:val="24"/>
          <w:lang w:eastAsia="zh-CN"/>
        </w:rPr>
        <w:t>:</w:t>
      </w:r>
    </w:p>
    <w:p w14:paraId="27B7F243" w14:textId="77777777" w:rsidR="00156D63" w:rsidRPr="00332C57" w:rsidRDefault="008F5DC9"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w:t>
      </w:r>
      <w:r w:rsidR="00156D63" w:rsidRPr="00332C57">
        <w:rPr>
          <w:rFonts w:cs="Arial"/>
          <w:sz w:val="24"/>
          <w:szCs w:val="24"/>
          <w:lang w:eastAsia="zh-CN"/>
        </w:rPr>
        <w:t xml:space="preserve"> информирование;</w:t>
      </w:r>
    </w:p>
    <w:p w14:paraId="56D5B6BA" w14:textId="77777777" w:rsidR="00156D63" w:rsidRPr="00332C57" w:rsidRDefault="008F5DC9"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w:t>
      </w:r>
      <w:r w:rsidR="0054673F" w:rsidRPr="00332C57">
        <w:rPr>
          <w:rFonts w:cs="Arial"/>
          <w:sz w:val="24"/>
          <w:szCs w:val="24"/>
          <w:lang w:eastAsia="zh-CN"/>
        </w:rPr>
        <w:t xml:space="preserve"> консультирование;</w:t>
      </w:r>
    </w:p>
    <w:p w14:paraId="5FCFD4DC" w14:textId="77777777" w:rsidR="00E12F82" w:rsidRPr="00332C57" w:rsidRDefault="008F5DC9"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w:t>
      </w:r>
      <w:r w:rsidR="00E12F82" w:rsidRPr="00332C57">
        <w:rPr>
          <w:rFonts w:cs="Arial"/>
          <w:sz w:val="24"/>
          <w:szCs w:val="24"/>
          <w:lang w:eastAsia="zh-CN"/>
        </w:rPr>
        <w:t xml:space="preserve"> профилактический </w:t>
      </w:r>
      <w:r w:rsidR="00D44207" w:rsidRPr="00332C57">
        <w:rPr>
          <w:rFonts w:cs="Arial"/>
          <w:sz w:val="24"/>
          <w:szCs w:val="24"/>
          <w:lang w:eastAsia="zh-CN"/>
        </w:rPr>
        <w:t>визит;</w:t>
      </w:r>
    </w:p>
    <w:p w14:paraId="5CE4EC58" w14:textId="77777777" w:rsidR="00CC227D" w:rsidRDefault="00D44207"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объявление предостережения</w:t>
      </w:r>
    </w:p>
    <w:p w14:paraId="3ADA0E05" w14:textId="77777777" w:rsidR="00CC227D" w:rsidRDefault="00CC227D" w:rsidP="00153148">
      <w:pPr>
        <w:widowControl/>
        <w:suppressAutoHyphens/>
        <w:autoSpaceDN/>
        <w:adjustRightInd/>
        <w:ind w:firstLine="709"/>
        <w:jc w:val="both"/>
        <w:rPr>
          <w:rFonts w:cs="Arial"/>
          <w:sz w:val="24"/>
          <w:szCs w:val="24"/>
          <w:lang w:eastAsia="zh-CN"/>
        </w:rPr>
      </w:pPr>
      <w:r>
        <w:rPr>
          <w:rFonts w:cs="Arial"/>
          <w:sz w:val="24"/>
          <w:szCs w:val="24"/>
          <w:lang w:eastAsia="zh-CN"/>
        </w:rPr>
        <w:t>- обязательный профилактический визит;</w:t>
      </w:r>
    </w:p>
    <w:p w14:paraId="6BBD990B" w14:textId="77777777" w:rsidR="000C4FE8" w:rsidRDefault="00CC227D" w:rsidP="00153148">
      <w:pPr>
        <w:widowControl/>
        <w:suppressAutoHyphens/>
        <w:autoSpaceDN/>
        <w:adjustRightInd/>
        <w:ind w:firstLine="709"/>
        <w:jc w:val="both"/>
        <w:rPr>
          <w:rFonts w:cs="Arial"/>
          <w:sz w:val="24"/>
          <w:szCs w:val="24"/>
          <w:lang w:eastAsia="zh-CN"/>
        </w:rPr>
      </w:pPr>
      <w:r>
        <w:rPr>
          <w:rFonts w:cs="Arial"/>
          <w:sz w:val="24"/>
          <w:szCs w:val="24"/>
          <w:lang w:eastAsia="zh-CN"/>
        </w:rPr>
        <w:t>-</w:t>
      </w:r>
      <w:r w:rsidR="000C4FE8">
        <w:rPr>
          <w:rFonts w:cs="Arial"/>
          <w:sz w:val="24"/>
          <w:szCs w:val="24"/>
          <w:lang w:eastAsia="zh-CN"/>
        </w:rPr>
        <w:t xml:space="preserve"> обобщение правоприменительной практики;</w:t>
      </w:r>
    </w:p>
    <w:p w14:paraId="4325ED37" w14:textId="640D2023" w:rsidR="00D44207" w:rsidRPr="00332C57" w:rsidRDefault="00F510EF" w:rsidP="00153148">
      <w:pPr>
        <w:widowControl/>
        <w:suppressAutoHyphens/>
        <w:autoSpaceDN/>
        <w:adjustRightInd/>
        <w:ind w:firstLine="709"/>
        <w:jc w:val="both"/>
        <w:rPr>
          <w:rFonts w:cs="Arial"/>
          <w:sz w:val="24"/>
          <w:szCs w:val="24"/>
          <w:lang w:eastAsia="zh-CN"/>
        </w:rPr>
      </w:pPr>
      <w:r>
        <w:rPr>
          <w:rFonts w:cs="Arial"/>
          <w:sz w:val="24"/>
          <w:szCs w:val="24"/>
          <w:lang w:eastAsia="zh-CN"/>
        </w:rPr>
        <w:t>- меры стимулирования добросовестности</w:t>
      </w:r>
      <w:r w:rsidR="00D44207" w:rsidRPr="00332C57">
        <w:rPr>
          <w:rFonts w:cs="Arial"/>
          <w:sz w:val="24"/>
          <w:szCs w:val="24"/>
          <w:lang w:eastAsia="zh-CN"/>
        </w:rPr>
        <w:t>.</w:t>
      </w:r>
    </w:p>
    <w:p w14:paraId="51BA3D16" w14:textId="77777777" w:rsidR="00332C57" w:rsidRPr="00332C57" w:rsidRDefault="00332C57" w:rsidP="00153148">
      <w:pPr>
        <w:spacing w:before="120" w:after="120"/>
        <w:jc w:val="center"/>
        <w:rPr>
          <w:rFonts w:cs="Arial"/>
          <w:b/>
          <w:sz w:val="24"/>
          <w:szCs w:val="24"/>
        </w:rPr>
      </w:pPr>
    </w:p>
    <w:p w14:paraId="1368C3FF" w14:textId="024CA749" w:rsidR="00F92A98" w:rsidRPr="00332C57" w:rsidRDefault="00F92A98" w:rsidP="00153148">
      <w:pPr>
        <w:spacing w:before="120" w:after="120"/>
        <w:jc w:val="center"/>
        <w:rPr>
          <w:rFonts w:cs="Arial"/>
          <w:b/>
          <w:sz w:val="24"/>
          <w:szCs w:val="24"/>
        </w:rPr>
      </w:pPr>
      <w:r w:rsidRPr="00332C57">
        <w:rPr>
          <w:rFonts w:cs="Arial"/>
          <w:b/>
          <w:sz w:val="24"/>
          <w:szCs w:val="24"/>
        </w:rPr>
        <w:t>Статья 5. Информирование</w:t>
      </w:r>
    </w:p>
    <w:p w14:paraId="50DD3793" w14:textId="77777777" w:rsidR="00F92A98" w:rsidRPr="00332C57" w:rsidRDefault="00F92A98" w:rsidP="00153148">
      <w:pPr>
        <w:jc w:val="both"/>
        <w:rPr>
          <w:rFonts w:cs="Arial"/>
          <w:sz w:val="24"/>
          <w:szCs w:val="24"/>
        </w:rPr>
      </w:pPr>
    </w:p>
    <w:p w14:paraId="210A2309" w14:textId="61828B8D" w:rsidR="00516BF7" w:rsidRPr="00332C57" w:rsidRDefault="00F92A98" w:rsidP="00153148">
      <w:pPr>
        <w:ind w:firstLine="720"/>
        <w:jc w:val="both"/>
        <w:rPr>
          <w:rFonts w:cs="Arial"/>
          <w:sz w:val="24"/>
          <w:szCs w:val="24"/>
        </w:rPr>
      </w:pPr>
      <w:r w:rsidRPr="00332C57">
        <w:rPr>
          <w:rFonts w:cs="Arial"/>
          <w:sz w:val="24"/>
          <w:szCs w:val="24"/>
        </w:rPr>
        <w:t xml:space="preserve">1. </w:t>
      </w:r>
      <w:r w:rsidR="00516BF7" w:rsidRPr="00332C57">
        <w:rPr>
          <w:rFonts w:cs="Arial"/>
          <w:sz w:val="24"/>
          <w:szCs w:val="24"/>
        </w:rPr>
        <w:t>Информирование</w:t>
      </w:r>
      <w:r w:rsidR="009B19C7" w:rsidRPr="00332C57">
        <w:rPr>
          <w:rFonts w:cs="Arial"/>
          <w:sz w:val="24"/>
          <w:szCs w:val="24"/>
        </w:rPr>
        <w:t xml:space="preserve"> контролируемых и иных заинтересованных лиц </w:t>
      </w:r>
      <w:r w:rsidR="00516BF7" w:rsidRPr="00332C57">
        <w:rPr>
          <w:rFonts w:cs="Arial"/>
          <w:sz w:val="24"/>
          <w:szCs w:val="24"/>
        </w:rPr>
        <w:t>по вопросам соблюдения обязательных требован</w:t>
      </w:r>
      <w:r w:rsidR="009B19C7" w:rsidRPr="00332C57">
        <w:rPr>
          <w:rFonts w:cs="Arial"/>
          <w:sz w:val="24"/>
          <w:szCs w:val="24"/>
        </w:rPr>
        <w:t xml:space="preserve">ий осуществляется </w:t>
      </w:r>
      <w:r w:rsidR="00616BEB" w:rsidRPr="00332C57">
        <w:rPr>
          <w:rFonts w:cs="Arial"/>
          <w:sz w:val="24"/>
          <w:szCs w:val="24"/>
        </w:rPr>
        <w:t>органом муниципального жилищного контроля</w:t>
      </w:r>
      <w:r w:rsidR="009B19C7" w:rsidRPr="00332C57">
        <w:rPr>
          <w:rFonts w:cs="Arial"/>
          <w:sz w:val="24"/>
          <w:szCs w:val="24"/>
        </w:rPr>
        <w:t xml:space="preserve"> посредством размещения </w:t>
      </w:r>
      <w:r w:rsidR="00A84475" w:rsidRPr="00332C57">
        <w:rPr>
          <w:rFonts w:cs="Arial"/>
          <w:sz w:val="24"/>
          <w:szCs w:val="24"/>
        </w:rPr>
        <w:t>соответствующих сведений на официальном сайте администрации муниципального района</w:t>
      </w:r>
      <w:r w:rsidR="00516BF7" w:rsidRPr="00332C57">
        <w:rPr>
          <w:rFonts w:cs="Arial"/>
          <w:sz w:val="24"/>
          <w:szCs w:val="24"/>
        </w:rPr>
        <w:t>,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1CEED1C2" w14:textId="1578665B" w:rsidR="00C94577" w:rsidRPr="00332C57" w:rsidRDefault="00F92A98" w:rsidP="00153148">
      <w:pPr>
        <w:widowControl/>
        <w:ind w:firstLine="709"/>
        <w:jc w:val="both"/>
        <w:rPr>
          <w:rFonts w:cs="Arial"/>
          <w:sz w:val="24"/>
          <w:szCs w:val="24"/>
        </w:rPr>
      </w:pPr>
      <w:r w:rsidRPr="00332C57">
        <w:rPr>
          <w:rFonts w:cs="Arial"/>
          <w:sz w:val="24"/>
          <w:szCs w:val="24"/>
        </w:rPr>
        <w:t xml:space="preserve">2. </w:t>
      </w:r>
      <w:r w:rsidR="00D3017C" w:rsidRPr="00332C57">
        <w:rPr>
          <w:rFonts w:cs="Arial"/>
          <w:sz w:val="24"/>
          <w:szCs w:val="24"/>
        </w:rPr>
        <w:t>Сведения, предусмотренные пунктом 3 статьи 46 Федерального закона от 31.07.2020 № 248-ФЗ</w:t>
      </w:r>
      <w:r w:rsidR="00C129F0" w:rsidRPr="00332C57">
        <w:rPr>
          <w:rFonts w:cs="Arial"/>
          <w:sz w:val="24"/>
          <w:szCs w:val="24"/>
        </w:rPr>
        <w:t xml:space="preserve"> </w:t>
      </w:r>
      <w:r w:rsidR="00C129F0" w:rsidRPr="00332C57">
        <w:rPr>
          <w:rFonts w:cs="Arial"/>
          <w:sz w:val="24"/>
          <w:szCs w:val="24"/>
          <w:lang w:eastAsia="zh-CN"/>
        </w:rPr>
        <w:t>«О государственном контроле (надзоре) и муниципальном контроле в Российской Федерации»</w:t>
      </w:r>
      <w:r w:rsidR="00D3017C" w:rsidRPr="00332C57">
        <w:rPr>
          <w:rFonts w:cs="Arial"/>
          <w:sz w:val="24"/>
          <w:szCs w:val="24"/>
        </w:rPr>
        <w:t xml:space="preserve">, </w:t>
      </w:r>
      <w:r w:rsidR="00823567" w:rsidRPr="00332C57">
        <w:rPr>
          <w:rFonts w:cs="Arial"/>
          <w:sz w:val="24"/>
          <w:szCs w:val="24"/>
        </w:rPr>
        <w:t xml:space="preserve">подлежат размещению и </w:t>
      </w:r>
      <w:r w:rsidR="00C94577" w:rsidRPr="00332C57">
        <w:rPr>
          <w:rFonts w:cs="Arial"/>
          <w:sz w:val="24"/>
          <w:szCs w:val="24"/>
        </w:rPr>
        <w:t>поддерж</w:t>
      </w:r>
      <w:r w:rsidR="00C129F0" w:rsidRPr="00332C57">
        <w:rPr>
          <w:rFonts w:cs="Arial"/>
          <w:sz w:val="24"/>
          <w:szCs w:val="24"/>
        </w:rPr>
        <w:t>анию</w:t>
      </w:r>
      <w:r w:rsidR="00C94577" w:rsidRPr="00332C57">
        <w:rPr>
          <w:rFonts w:cs="Arial"/>
          <w:sz w:val="24"/>
          <w:szCs w:val="24"/>
        </w:rPr>
        <w:t xml:space="preserve"> в актуальном состоянии на официальном сайте </w:t>
      </w:r>
      <w:r w:rsidR="00C129F0" w:rsidRPr="00332C57">
        <w:rPr>
          <w:rFonts w:cs="Arial"/>
          <w:sz w:val="24"/>
          <w:szCs w:val="24"/>
        </w:rPr>
        <w:t xml:space="preserve">администрации муниципального района </w:t>
      </w:r>
      <w:r w:rsidR="00823567" w:rsidRPr="00332C57">
        <w:rPr>
          <w:rFonts w:cs="Arial"/>
          <w:sz w:val="24"/>
          <w:szCs w:val="24"/>
        </w:rPr>
        <w:t>в обязательном порядке.</w:t>
      </w:r>
    </w:p>
    <w:p w14:paraId="04F3113A" w14:textId="77777777" w:rsidR="00332C57" w:rsidRPr="00332C57" w:rsidRDefault="00332C57" w:rsidP="00153148">
      <w:pPr>
        <w:spacing w:before="120" w:after="120"/>
        <w:jc w:val="center"/>
        <w:rPr>
          <w:rFonts w:cs="Arial"/>
          <w:b/>
          <w:sz w:val="24"/>
          <w:szCs w:val="24"/>
        </w:rPr>
      </w:pPr>
    </w:p>
    <w:p w14:paraId="7E7E2BB7" w14:textId="70C65D38" w:rsidR="00F92A98" w:rsidRPr="00332C57" w:rsidRDefault="00F92A98" w:rsidP="00153148">
      <w:pPr>
        <w:spacing w:before="120" w:after="120"/>
        <w:jc w:val="center"/>
        <w:rPr>
          <w:rFonts w:cs="Arial"/>
          <w:b/>
          <w:sz w:val="24"/>
          <w:szCs w:val="24"/>
        </w:rPr>
      </w:pPr>
      <w:r w:rsidRPr="00332C57">
        <w:rPr>
          <w:rFonts w:cs="Arial"/>
          <w:b/>
          <w:sz w:val="24"/>
          <w:szCs w:val="24"/>
        </w:rPr>
        <w:t>Статья 6. Консультирование</w:t>
      </w:r>
    </w:p>
    <w:p w14:paraId="2261015E" w14:textId="77777777" w:rsidR="00F92A98" w:rsidRPr="00332C57" w:rsidRDefault="00F92A98" w:rsidP="00153148">
      <w:pPr>
        <w:widowControl/>
        <w:ind w:firstLine="709"/>
        <w:jc w:val="both"/>
        <w:rPr>
          <w:rFonts w:cs="Arial"/>
          <w:sz w:val="24"/>
          <w:szCs w:val="24"/>
        </w:rPr>
      </w:pPr>
    </w:p>
    <w:p w14:paraId="10F1CFE1" w14:textId="4829D860" w:rsidR="00076F2E" w:rsidRPr="00332C57" w:rsidRDefault="00F92A98" w:rsidP="00153148">
      <w:pPr>
        <w:ind w:firstLine="709"/>
        <w:contextualSpacing/>
        <w:jc w:val="both"/>
        <w:rPr>
          <w:rFonts w:cs="Arial"/>
          <w:sz w:val="24"/>
          <w:szCs w:val="24"/>
          <w:lang w:eastAsia="zh-CN"/>
        </w:rPr>
      </w:pPr>
      <w:r w:rsidRPr="00332C57">
        <w:rPr>
          <w:rFonts w:cs="Arial"/>
          <w:sz w:val="24"/>
          <w:szCs w:val="24"/>
          <w:lang w:eastAsia="zh-CN"/>
        </w:rPr>
        <w:t xml:space="preserve">1. </w:t>
      </w:r>
      <w:r w:rsidR="00FF4F9C" w:rsidRPr="00332C57">
        <w:rPr>
          <w:rFonts w:cs="Arial"/>
          <w:sz w:val="24"/>
          <w:szCs w:val="24"/>
          <w:lang w:eastAsia="zh-CN"/>
        </w:rPr>
        <w:t>Консультирование контролируемых лиц</w:t>
      </w:r>
      <w:r w:rsidR="00BA7B20" w:rsidRPr="00332C57">
        <w:rPr>
          <w:rFonts w:cs="Arial"/>
          <w:sz w:val="24"/>
          <w:szCs w:val="24"/>
          <w:lang w:eastAsia="zh-CN"/>
        </w:rPr>
        <w:t xml:space="preserve"> и их представителей</w:t>
      </w:r>
      <w:r w:rsidR="00FF4F9C" w:rsidRPr="00332C57">
        <w:rPr>
          <w:rFonts w:cs="Arial"/>
          <w:sz w:val="24"/>
          <w:szCs w:val="24"/>
          <w:lang w:eastAsia="zh-CN"/>
        </w:rPr>
        <w:t xml:space="preserve"> осуществляется должностным лицом, уполномоченным осуществлять муниципальный жилищный контроль, по телефону, на личном приеме</w:t>
      </w:r>
      <w:r w:rsidR="00B76C08" w:rsidRPr="00332C57">
        <w:rPr>
          <w:rFonts w:cs="Arial"/>
          <w:sz w:val="24"/>
          <w:szCs w:val="24"/>
          <w:lang w:eastAsia="zh-CN"/>
        </w:rPr>
        <w:t xml:space="preserve"> либо</w:t>
      </w:r>
      <w:r w:rsidR="00FF4F9C" w:rsidRPr="00332C57">
        <w:rPr>
          <w:rFonts w:cs="Arial"/>
          <w:sz w:val="24"/>
          <w:szCs w:val="24"/>
          <w:lang w:eastAsia="zh-CN"/>
        </w:rPr>
        <w:t xml:space="preserve"> в ходе проведения профилактических </w:t>
      </w:r>
      <w:r w:rsidR="000F5CB6" w:rsidRPr="00332C57">
        <w:rPr>
          <w:rFonts w:cs="Arial"/>
          <w:sz w:val="24"/>
          <w:szCs w:val="24"/>
          <w:lang w:eastAsia="zh-CN"/>
        </w:rPr>
        <w:t>или</w:t>
      </w:r>
      <w:r w:rsidR="00FF4F9C" w:rsidRPr="00332C57">
        <w:rPr>
          <w:rFonts w:cs="Arial"/>
          <w:sz w:val="24"/>
          <w:szCs w:val="24"/>
          <w:lang w:eastAsia="zh-CN"/>
        </w:rPr>
        <w:t xml:space="preserve"> контрольных мероприятий</w:t>
      </w:r>
      <w:r w:rsidR="000F5CB6" w:rsidRPr="00332C57">
        <w:rPr>
          <w:rFonts w:cs="Arial"/>
          <w:sz w:val="24"/>
          <w:szCs w:val="24"/>
          <w:lang w:eastAsia="zh-CN"/>
        </w:rPr>
        <w:t xml:space="preserve"> </w:t>
      </w:r>
      <w:r w:rsidR="004764E5" w:rsidRPr="00332C57">
        <w:rPr>
          <w:rFonts w:cs="Arial"/>
          <w:sz w:val="24"/>
          <w:szCs w:val="24"/>
          <w:lang w:eastAsia="zh-CN"/>
        </w:rPr>
        <w:t>без взимания платы</w:t>
      </w:r>
      <w:r w:rsidR="0053743B" w:rsidRPr="00332C57">
        <w:rPr>
          <w:rFonts w:cs="Arial"/>
          <w:sz w:val="24"/>
          <w:szCs w:val="24"/>
          <w:lang w:eastAsia="zh-CN"/>
        </w:rPr>
        <w:t>.</w:t>
      </w:r>
      <w:r w:rsidR="00076F2E" w:rsidRPr="00332C57">
        <w:rPr>
          <w:rFonts w:cs="Arial"/>
          <w:sz w:val="24"/>
          <w:szCs w:val="24"/>
          <w:lang w:eastAsia="zh-CN"/>
        </w:rPr>
        <w:t xml:space="preserve"> Консультирование контролируемых лиц в устной форме может осуществляться также на собраниях и конференциях граждан. </w:t>
      </w:r>
    </w:p>
    <w:p w14:paraId="27C09A65" w14:textId="6E9A52FC" w:rsidR="0067754A" w:rsidRPr="00332C57" w:rsidRDefault="00F92A98" w:rsidP="00153148">
      <w:pPr>
        <w:widowControl/>
        <w:ind w:firstLine="709"/>
        <w:jc w:val="both"/>
        <w:rPr>
          <w:rFonts w:cs="Arial"/>
          <w:sz w:val="24"/>
          <w:szCs w:val="24"/>
          <w:lang w:eastAsia="zh-CN"/>
        </w:rPr>
      </w:pPr>
      <w:r w:rsidRPr="00332C57">
        <w:rPr>
          <w:rFonts w:cs="Arial"/>
          <w:sz w:val="24"/>
          <w:szCs w:val="24"/>
        </w:rPr>
        <w:t xml:space="preserve">2. </w:t>
      </w:r>
      <w:r w:rsidR="00230236" w:rsidRPr="00332C57">
        <w:rPr>
          <w:rFonts w:cs="Arial"/>
          <w:sz w:val="24"/>
          <w:szCs w:val="24"/>
        </w:rPr>
        <w:t xml:space="preserve">Информация </w:t>
      </w:r>
      <w:r w:rsidR="0067754A" w:rsidRPr="00332C57">
        <w:rPr>
          <w:rFonts w:cs="Arial"/>
          <w:sz w:val="24"/>
          <w:szCs w:val="24"/>
          <w:lang w:eastAsia="zh-CN"/>
        </w:rPr>
        <w:t xml:space="preserve">о </w:t>
      </w:r>
      <w:r w:rsidR="0067754A" w:rsidRPr="00332C57">
        <w:rPr>
          <w:rFonts w:cs="Arial"/>
          <w:sz w:val="24"/>
          <w:szCs w:val="24"/>
        </w:rPr>
        <w:t xml:space="preserve">времени и </w:t>
      </w:r>
      <w:r w:rsidR="0067754A" w:rsidRPr="00332C57">
        <w:rPr>
          <w:rFonts w:cs="Arial"/>
          <w:sz w:val="24"/>
          <w:szCs w:val="24"/>
          <w:lang w:eastAsia="zh-CN"/>
        </w:rPr>
        <w:t xml:space="preserve">месте </w:t>
      </w:r>
      <w:r w:rsidR="0067754A" w:rsidRPr="00332C57">
        <w:rPr>
          <w:rFonts w:cs="Arial"/>
          <w:sz w:val="24"/>
          <w:szCs w:val="24"/>
        </w:rPr>
        <w:t>консультирования на личном приеме</w:t>
      </w:r>
      <w:r w:rsidR="0067754A" w:rsidRPr="00332C57">
        <w:rPr>
          <w:rFonts w:cs="Arial"/>
          <w:sz w:val="24"/>
          <w:szCs w:val="24"/>
          <w:lang w:eastAsia="zh-CN"/>
        </w:rPr>
        <w:t xml:space="preserve"> размещается </w:t>
      </w:r>
      <w:r w:rsidR="00BF4DDE" w:rsidRPr="00332C57">
        <w:rPr>
          <w:rFonts w:cs="Arial"/>
          <w:sz w:val="24"/>
          <w:szCs w:val="24"/>
        </w:rPr>
        <w:t xml:space="preserve">в </w:t>
      </w:r>
      <w:r w:rsidR="00616BEB" w:rsidRPr="00332C57">
        <w:rPr>
          <w:rFonts w:cs="Arial"/>
          <w:sz w:val="24"/>
          <w:szCs w:val="24"/>
        </w:rPr>
        <w:t>помещении</w:t>
      </w:r>
      <w:r w:rsidR="00B81368" w:rsidRPr="00332C57">
        <w:rPr>
          <w:rFonts w:cs="Arial"/>
          <w:sz w:val="24"/>
          <w:szCs w:val="24"/>
        </w:rPr>
        <w:t xml:space="preserve">, занимаемом </w:t>
      </w:r>
      <w:r w:rsidR="00616BEB" w:rsidRPr="00332C57">
        <w:rPr>
          <w:rFonts w:cs="Arial"/>
          <w:sz w:val="24"/>
          <w:szCs w:val="24"/>
        </w:rPr>
        <w:t>орган</w:t>
      </w:r>
      <w:r w:rsidR="00B81368" w:rsidRPr="00332C57">
        <w:rPr>
          <w:rFonts w:cs="Arial"/>
          <w:sz w:val="24"/>
          <w:szCs w:val="24"/>
        </w:rPr>
        <w:t>ом</w:t>
      </w:r>
      <w:r w:rsidR="00616BEB" w:rsidRPr="00332C57">
        <w:rPr>
          <w:rFonts w:cs="Arial"/>
          <w:sz w:val="24"/>
          <w:szCs w:val="24"/>
        </w:rPr>
        <w:t xml:space="preserve"> муниципального жилищного </w:t>
      </w:r>
      <w:r w:rsidR="00616BEB" w:rsidRPr="00332C57">
        <w:rPr>
          <w:rFonts w:cs="Arial"/>
          <w:sz w:val="24"/>
          <w:szCs w:val="24"/>
        </w:rPr>
        <w:lastRenderedPageBreak/>
        <w:t>контроля</w:t>
      </w:r>
      <w:r w:rsidR="00DD3C47" w:rsidRPr="00332C57">
        <w:rPr>
          <w:rFonts w:cs="Arial"/>
          <w:sz w:val="24"/>
          <w:szCs w:val="24"/>
        </w:rPr>
        <w:t>,</w:t>
      </w:r>
      <w:r w:rsidR="00616BEB" w:rsidRPr="00332C57">
        <w:rPr>
          <w:rFonts w:cs="Arial"/>
          <w:sz w:val="24"/>
          <w:szCs w:val="24"/>
        </w:rPr>
        <w:t xml:space="preserve"> </w:t>
      </w:r>
      <w:r w:rsidR="00F576B0" w:rsidRPr="00332C57">
        <w:rPr>
          <w:rFonts w:cs="Arial"/>
          <w:sz w:val="24"/>
          <w:szCs w:val="24"/>
        </w:rPr>
        <w:t>в доступном для ознакомления месте</w:t>
      </w:r>
      <w:r w:rsidR="00BF4DDE" w:rsidRPr="00332C57">
        <w:rPr>
          <w:rFonts w:cs="Arial"/>
          <w:sz w:val="24"/>
          <w:szCs w:val="24"/>
        </w:rPr>
        <w:t xml:space="preserve"> и </w:t>
      </w:r>
      <w:r w:rsidR="0067754A" w:rsidRPr="00332C57">
        <w:rPr>
          <w:rFonts w:cs="Arial"/>
          <w:sz w:val="24"/>
          <w:szCs w:val="24"/>
          <w:lang w:eastAsia="zh-CN"/>
        </w:rPr>
        <w:t xml:space="preserve">на официальном сайте администрации </w:t>
      </w:r>
      <w:r w:rsidR="00F576B0" w:rsidRPr="00332C57">
        <w:rPr>
          <w:rFonts w:cs="Arial"/>
          <w:sz w:val="24"/>
          <w:szCs w:val="24"/>
        </w:rPr>
        <w:t xml:space="preserve">муниципального </w:t>
      </w:r>
      <w:r w:rsidR="007B2F5D">
        <w:rPr>
          <w:rFonts w:cs="Arial"/>
          <w:sz w:val="24"/>
          <w:szCs w:val="24"/>
        </w:rPr>
        <w:t>округа</w:t>
      </w:r>
      <w:r w:rsidR="0067754A" w:rsidRPr="00332C57">
        <w:rPr>
          <w:rFonts w:cs="Arial"/>
          <w:sz w:val="24"/>
          <w:szCs w:val="24"/>
          <w:lang w:eastAsia="zh-CN"/>
        </w:rPr>
        <w:t>.</w:t>
      </w:r>
    </w:p>
    <w:p w14:paraId="22EFDC40" w14:textId="50690E25" w:rsidR="00F576B0" w:rsidRPr="00332C57" w:rsidRDefault="00F92A98" w:rsidP="00153148">
      <w:pPr>
        <w:widowControl/>
        <w:ind w:firstLine="709"/>
        <w:jc w:val="both"/>
        <w:rPr>
          <w:rFonts w:cs="Arial"/>
          <w:sz w:val="24"/>
          <w:szCs w:val="24"/>
        </w:rPr>
      </w:pPr>
      <w:r w:rsidRPr="00332C57">
        <w:rPr>
          <w:rFonts w:cs="Arial"/>
          <w:sz w:val="24"/>
          <w:szCs w:val="24"/>
        </w:rPr>
        <w:t xml:space="preserve">3. </w:t>
      </w:r>
      <w:r w:rsidR="00F576B0" w:rsidRPr="00332C57">
        <w:rPr>
          <w:rFonts w:cs="Arial"/>
          <w:sz w:val="24"/>
          <w:szCs w:val="24"/>
        </w:rPr>
        <w:t>Время консультирования одного контролируемого лица (его представителя) не может превышать 15 минут.</w:t>
      </w:r>
    </w:p>
    <w:p w14:paraId="66E148A2" w14:textId="69508684"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4. </w:t>
      </w:r>
      <w:r w:rsidR="00FF4F9C" w:rsidRPr="00332C57">
        <w:rPr>
          <w:rFonts w:cs="Arial"/>
          <w:sz w:val="24"/>
          <w:szCs w:val="24"/>
          <w:lang w:eastAsia="zh-CN"/>
        </w:rPr>
        <w:t>Консультирование осуществляется по следующим вопросам:</w:t>
      </w:r>
    </w:p>
    <w:p w14:paraId="6BAC5055" w14:textId="4174E0C9"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1)</w:t>
      </w:r>
      <w:r w:rsidR="00FF4F9C" w:rsidRPr="00332C57">
        <w:rPr>
          <w:rFonts w:cs="Arial"/>
          <w:sz w:val="24"/>
          <w:szCs w:val="24"/>
          <w:lang w:eastAsia="zh-CN"/>
        </w:rPr>
        <w:t xml:space="preserve"> организация и осуществление муниципального жилищного контроля;</w:t>
      </w:r>
    </w:p>
    <w:p w14:paraId="4C92B2C8" w14:textId="3BE0697E"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2)  </w:t>
      </w:r>
      <w:r w:rsidR="00FF4F9C" w:rsidRPr="00332C57">
        <w:rPr>
          <w:rFonts w:cs="Arial"/>
          <w:sz w:val="24"/>
          <w:szCs w:val="24"/>
          <w:lang w:eastAsia="zh-CN"/>
        </w:rPr>
        <w:t xml:space="preserve"> порядок осуществления контрольных мероприятий, установленных настоящим Положением;</w:t>
      </w:r>
    </w:p>
    <w:p w14:paraId="32E17DB2" w14:textId="2B3BE4E3"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3) </w:t>
      </w:r>
      <w:r w:rsidR="00FF4F9C" w:rsidRPr="00332C57">
        <w:rPr>
          <w:rFonts w:cs="Arial"/>
          <w:sz w:val="24"/>
          <w:szCs w:val="24"/>
          <w:lang w:eastAsia="zh-CN"/>
        </w:rPr>
        <w:t xml:space="preserve"> порядок обжалования </w:t>
      </w:r>
      <w:r w:rsidR="00DF452D" w:rsidRPr="00332C57">
        <w:rPr>
          <w:rFonts w:cs="Arial"/>
          <w:sz w:val="24"/>
          <w:szCs w:val="24"/>
          <w:lang w:eastAsia="zh-CN"/>
        </w:rPr>
        <w:t xml:space="preserve">решений </w:t>
      </w:r>
      <w:r w:rsidR="00616BEB" w:rsidRPr="00332C57">
        <w:rPr>
          <w:rFonts w:cs="Arial"/>
          <w:sz w:val="24"/>
          <w:szCs w:val="24"/>
        </w:rPr>
        <w:t>органа муниципального жилищного контроля</w:t>
      </w:r>
      <w:r w:rsidR="00DF452D" w:rsidRPr="00332C57">
        <w:rPr>
          <w:rFonts w:cs="Arial"/>
          <w:sz w:val="24"/>
          <w:szCs w:val="24"/>
          <w:lang w:eastAsia="zh-CN"/>
        </w:rPr>
        <w:t xml:space="preserve">, </w:t>
      </w:r>
      <w:r w:rsidR="00FF4F9C" w:rsidRPr="00332C57">
        <w:rPr>
          <w:rFonts w:cs="Arial"/>
          <w:sz w:val="24"/>
          <w:szCs w:val="24"/>
          <w:lang w:eastAsia="zh-CN"/>
        </w:rPr>
        <w:t>действий (бездействия) должностных лиц, уполномоченных осуществлять муниципальный жилищный контроль;</w:t>
      </w:r>
    </w:p>
    <w:p w14:paraId="0F9FE3BE" w14:textId="33C89156"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4)</w:t>
      </w:r>
      <w:r w:rsidR="00FF4F9C" w:rsidRPr="00332C57">
        <w:rPr>
          <w:rFonts w:cs="Arial"/>
          <w:sz w:val="24"/>
          <w:szCs w:val="24"/>
          <w:lang w:eastAsia="zh-CN"/>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sidR="00616BEB" w:rsidRPr="00332C57">
        <w:rPr>
          <w:rFonts w:cs="Arial"/>
          <w:sz w:val="24"/>
          <w:szCs w:val="24"/>
        </w:rPr>
        <w:t xml:space="preserve">органом муниципального жилищного контроля </w:t>
      </w:r>
      <w:r w:rsidR="00FF4F9C" w:rsidRPr="00332C57">
        <w:rPr>
          <w:rFonts w:cs="Arial"/>
          <w:sz w:val="24"/>
          <w:szCs w:val="24"/>
          <w:lang w:eastAsia="zh-CN"/>
        </w:rPr>
        <w:t>в рамках контрольных мероприятий.</w:t>
      </w:r>
    </w:p>
    <w:p w14:paraId="03F0ADD8" w14:textId="3035A3DF"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5. </w:t>
      </w:r>
      <w:r w:rsidR="00FF4F9C" w:rsidRPr="00332C57">
        <w:rPr>
          <w:rFonts w:cs="Arial"/>
          <w:sz w:val="24"/>
          <w:szCs w:val="24"/>
          <w:lang w:eastAsia="zh-CN"/>
        </w:rPr>
        <w:t>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4349E553" w14:textId="307C64EA"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1)</w:t>
      </w:r>
      <w:r w:rsidR="00FF4F9C" w:rsidRPr="00332C57">
        <w:rPr>
          <w:rFonts w:cs="Arial"/>
          <w:sz w:val="24"/>
          <w:szCs w:val="24"/>
          <w:lang w:eastAsia="zh-CN"/>
        </w:rPr>
        <w:t xml:space="preserve"> контролируемым лицом представлен письменный запрос о представлении письменного ответа по вопросам консультирования;</w:t>
      </w:r>
    </w:p>
    <w:p w14:paraId="04EF814A" w14:textId="2F38223A"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2)</w:t>
      </w:r>
      <w:r w:rsidR="00FF4F9C" w:rsidRPr="00332C57">
        <w:rPr>
          <w:rFonts w:cs="Arial"/>
          <w:sz w:val="24"/>
          <w:szCs w:val="24"/>
          <w:lang w:eastAsia="zh-CN"/>
        </w:rPr>
        <w:t xml:space="preserve"> за время консультирования предоставить в устной форме ответ на поставленные вопросы невозможно;</w:t>
      </w:r>
    </w:p>
    <w:p w14:paraId="733FA914" w14:textId="1785CDE9"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3)</w:t>
      </w:r>
      <w:r w:rsidR="00FF4F9C" w:rsidRPr="00332C57">
        <w:rPr>
          <w:rFonts w:cs="Arial"/>
          <w:sz w:val="24"/>
          <w:szCs w:val="24"/>
          <w:lang w:eastAsia="zh-CN"/>
        </w:rPr>
        <w:t xml:space="preserve"> ответ на поставленные вопросы требует дополнительного запроса сведений.</w:t>
      </w:r>
    </w:p>
    <w:p w14:paraId="6C46631E" w14:textId="3086ECD4"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6. </w:t>
      </w:r>
      <w:r w:rsidR="00FF4F9C" w:rsidRPr="00332C57">
        <w:rPr>
          <w:rFonts w:cs="Arial"/>
          <w:sz w:val="24"/>
          <w:szCs w:val="24"/>
          <w:lang w:eastAsia="zh-CN"/>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635563AB" w14:textId="43384114"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7. </w:t>
      </w:r>
      <w:r w:rsidR="00FF4F9C" w:rsidRPr="00332C57">
        <w:rPr>
          <w:rFonts w:cs="Arial"/>
          <w:sz w:val="24"/>
          <w:szCs w:val="24"/>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DDD7501" w14:textId="405B5062"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8.</w:t>
      </w:r>
      <w:r w:rsidR="004054F2">
        <w:rPr>
          <w:rFonts w:cs="Arial"/>
          <w:sz w:val="24"/>
          <w:szCs w:val="24"/>
          <w:lang w:eastAsia="zh-CN"/>
        </w:rPr>
        <w:t xml:space="preserve"> </w:t>
      </w:r>
      <w:r w:rsidR="00FF4F9C" w:rsidRPr="00332C57">
        <w:rPr>
          <w:rFonts w:cs="Arial"/>
          <w:sz w:val="24"/>
          <w:szCs w:val="24"/>
          <w:lang w:eastAsia="zh-CN"/>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w:t>
      </w:r>
      <w:r w:rsidR="007E0FFC" w:rsidRPr="00332C57">
        <w:rPr>
          <w:rFonts w:cs="Arial"/>
          <w:sz w:val="24"/>
          <w:szCs w:val="24"/>
        </w:rPr>
        <w:t>органом муниципального жилищного контроля</w:t>
      </w:r>
      <w:r w:rsidR="00410D9F" w:rsidRPr="00332C57">
        <w:rPr>
          <w:rFonts w:cs="Arial"/>
          <w:sz w:val="24"/>
          <w:szCs w:val="24"/>
          <w:lang w:eastAsia="zh-CN"/>
        </w:rPr>
        <w:t xml:space="preserve"> </w:t>
      </w:r>
      <w:r w:rsidR="00FF4F9C" w:rsidRPr="00332C57">
        <w:rPr>
          <w:rFonts w:cs="Arial"/>
          <w:sz w:val="24"/>
          <w:szCs w:val="24"/>
          <w:lang w:eastAsia="zh-CN"/>
        </w:rPr>
        <w:t>в целях оценки контролируемого лица по вопросам соблюдения обязательных требований.</w:t>
      </w:r>
    </w:p>
    <w:p w14:paraId="13DE980F" w14:textId="03391806"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9.</w:t>
      </w:r>
      <w:r w:rsidR="004054F2">
        <w:rPr>
          <w:rFonts w:cs="Arial"/>
          <w:sz w:val="24"/>
          <w:szCs w:val="24"/>
          <w:lang w:eastAsia="zh-CN"/>
        </w:rPr>
        <w:t xml:space="preserve"> </w:t>
      </w:r>
      <w:r w:rsidR="00FF4F9C" w:rsidRPr="00332C57">
        <w:rPr>
          <w:rFonts w:cs="Arial"/>
          <w:sz w:val="24"/>
          <w:szCs w:val="24"/>
          <w:lang w:eastAsia="zh-CN"/>
        </w:rPr>
        <w:t>Должностными лицами, уполномоченными осуществлять муниципальный жилищный контроль, ведется журнал учета консультирований.</w:t>
      </w:r>
    </w:p>
    <w:p w14:paraId="5D7C321E" w14:textId="1F06366B" w:rsidR="00FF4F9C" w:rsidRPr="00332C57" w:rsidRDefault="00F92A98" w:rsidP="00153148">
      <w:pPr>
        <w:widowControl/>
        <w:suppressAutoHyphens/>
        <w:autoSpaceDN/>
        <w:adjustRightInd/>
        <w:ind w:firstLine="709"/>
        <w:jc w:val="both"/>
        <w:rPr>
          <w:rFonts w:cs="Arial"/>
          <w:sz w:val="24"/>
          <w:szCs w:val="24"/>
          <w:lang w:eastAsia="zh-CN"/>
        </w:rPr>
      </w:pPr>
      <w:r w:rsidRPr="00332C57">
        <w:rPr>
          <w:rFonts w:cs="Arial"/>
          <w:sz w:val="24"/>
          <w:szCs w:val="24"/>
          <w:lang w:eastAsia="zh-CN"/>
        </w:rPr>
        <w:t xml:space="preserve">10. </w:t>
      </w:r>
      <w:r w:rsidR="004054F2">
        <w:rPr>
          <w:rFonts w:cs="Arial"/>
          <w:sz w:val="24"/>
          <w:szCs w:val="24"/>
          <w:lang w:eastAsia="zh-CN"/>
        </w:rPr>
        <w:t xml:space="preserve"> </w:t>
      </w:r>
      <w:r w:rsidR="00FF4F9C" w:rsidRPr="00332C57">
        <w:rPr>
          <w:rFonts w:cs="Arial"/>
          <w:sz w:val="24"/>
          <w:szCs w:val="24"/>
          <w:lang w:eastAsia="zh-CN"/>
        </w:rPr>
        <w:t xml:space="preserve">В случае поступления в </w:t>
      </w:r>
      <w:r w:rsidR="007E0FFC" w:rsidRPr="00332C57">
        <w:rPr>
          <w:rFonts w:cs="Arial"/>
          <w:sz w:val="24"/>
          <w:szCs w:val="24"/>
        </w:rPr>
        <w:t xml:space="preserve">орган муниципального жилищного контроля </w:t>
      </w:r>
      <w:r w:rsidR="00FF4F9C" w:rsidRPr="00332C57">
        <w:rPr>
          <w:rFonts w:cs="Arial"/>
          <w:sz w:val="24"/>
          <w:szCs w:val="24"/>
          <w:lang w:eastAsia="zh-CN"/>
        </w:rPr>
        <w:t xml:space="preserve">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w:t>
      </w:r>
      <w:r w:rsidR="00410D9F" w:rsidRPr="00332C57">
        <w:rPr>
          <w:rFonts w:cs="Arial"/>
          <w:sz w:val="24"/>
          <w:szCs w:val="24"/>
          <w:lang w:eastAsia="zh-CN"/>
        </w:rPr>
        <w:t xml:space="preserve">муниципального </w:t>
      </w:r>
      <w:r w:rsidR="007B2F5D">
        <w:rPr>
          <w:rFonts w:cs="Arial"/>
          <w:sz w:val="24"/>
          <w:szCs w:val="24"/>
          <w:lang w:eastAsia="zh-CN"/>
        </w:rPr>
        <w:t>округа</w:t>
      </w:r>
      <w:r w:rsidR="00410D9F" w:rsidRPr="00332C57">
        <w:rPr>
          <w:rFonts w:cs="Arial"/>
          <w:sz w:val="24"/>
          <w:szCs w:val="24"/>
          <w:lang w:eastAsia="zh-CN"/>
        </w:rPr>
        <w:t xml:space="preserve"> </w:t>
      </w:r>
      <w:r w:rsidR="00223B59" w:rsidRPr="00332C57">
        <w:rPr>
          <w:rFonts w:cs="Arial"/>
          <w:sz w:val="24"/>
          <w:szCs w:val="24"/>
          <w:lang w:eastAsia="zh-CN"/>
        </w:rPr>
        <w:t>письменные</w:t>
      </w:r>
      <w:r w:rsidR="00FF4F9C" w:rsidRPr="00332C57">
        <w:rPr>
          <w:rFonts w:cs="Arial"/>
          <w:sz w:val="24"/>
          <w:szCs w:val="24"/>
          <w:lang w:eastAsia="zh-CN"/>
        </w:rPr>
        <w:t xml:space="preserve"> разъяснения, подписанн</w:t>
      </w:r>
      <w:r w:rsidR="00223B59" w:rsidRPr="00332C57">
        <w:rPr>
          <w:rFonts w:cs="Arial"/>
          <w:sz w:val="24"/>
          <w:szCs w:val="24"/>
          <w:lang w:eastAsia="zh-CN"/>
        </w:rPr>
        <w:t>ые</w:t>
      </w:r>
      <w:r w:rsidR="00FF4F9C" w:rsidRPr="00332C57">
        <w:rPr>
          <w:rFonts w:cs="Arial"/>
          <w:sz w:val="24"/>
          <w:szCs w:val="24"/>
          <w:lang w:eastAsia="zh-CN"/>
        </w:rPr>
        <w:t xml:space="preserve"> должностным лицом, уполномоченным осуществлять муниципальный жилищный контроль.</w:t>
      </w:r>
    </w:p>
    <w:p w14:paraId="15920B6E" w14:textId="1641BFB0" w:rsidR="00AE6C14" w:rsidRPr="00332C57" w:rsidRDefault="007B2F5D" w:rsidP="00153148">
      <w:pPr>
        <w:pStyle w:val="affffb"/>
        <w:tabs>
          <w:tab w:val="left" w:pos="1563"/>
        </w:tabs>
        <w:ind w:left="0" w:right="145"/>
        <w:jc w:val="both"/>
        <w:rPr>
          <w:rFonts w:cs="Arial"/>
          <w:sz w:val="24"/>
          <w:szCs w:val="24"/>
        </w:rPr>
      </w:pPr>
      <w:r>
        <w:rPr>
          <w:rFonts w:cs="Arial"/>
          <w:sz w:val="24"/>
          <w:szCs w:val="24"/>
        </w:rPr>
        <w:t>Консультирование</w:t>
      </w:r>
      <w:r w:rsidR="00AE6C14" w:rsidRPr="00332C57">
        <w:rPr>
          <w:rFonts w:cs="Arial"/>
          <w:sz w:val="24"/>
          <w:szCs w:val="24"/>
        </w:rPr>
        <w:t xml:space="preserve"> проводится в форме беседы по месту осуществления деятельности контролируемого лица либо путем использования видео-конференц-связи.</w:t>
      </w:r>
    </w:p>
    <w:p w14:paraId="24E230FF" w14:textId="77777777" w:rsidR="00332C57" w:rsidRPr="00332C57" w:rsidRDefault="00332C57" w:rsidP="00153148">
      <w:pPr>
        <w:spacing w:before="120" w:after="120"/>
        <w:jc w:val="center"/>
        <w:rPr>
          <w:rFonts w:cs="Arial"/>
          <w:b/>
          <w:sz w:val="24"/>
          <w:szCs w:val="24"/>
        </w:rPr>
      </w:pPr>
    </w:p>
    <w:p w14:paraId="7034326D" w14:textId="7BE8967D" w:rsidR="00F92A98" w:rsidRPr="00332C57" w:rsidRDefault="00F92A98" w:rsidP="00153148">
      <w:pPr>
        <w:spacing w:before="120" w:after="120"/>
        <w:jc w:val="center"/>
        <w:rPr>
          <w:rFonts w:cs="Arial"/>
          <w:b/>
          <w:sz w:val="24"/>
          <w:szCs w:val="24"/>
        </w:rPr>
      </w:pPr>
      <w:r w:rsidRPr="00332C57">
        <w:rPr>
          <w:rFonts w:cs="Arial"/>
          <w:b/>
          <w:sz w:val="24"/>
          <w:szCs w:val="24"/>
        </w:rPr>
        <w:lastRenderedPageBreak/>
        <w:t>Статья 7. Профилактический визит</w:t>
      </w:r>
    </w:p>
    <w:p w14:paraId="043B40DE" w14:textId="77777777" w:rsidR="00F92A98" w:rsidRPr="00332C57" w:rsidRDefault="00F92A98" w:rsidP="00153148">
      <w:pPr>
        <w:pStyle w:val="affffb"/>
        <w:tabs>
          <w:tab w:val="left" w:pos="1563"/>
        </w:tabs>
        <w:ind w:left="0" w:right="145"/>
        <w:jc w:val="both"/>
        <w:rPr>
          <w:rFonts w:cs="Arial"/>
          <w:sz w:val="24"/>
          <w:szCs w:val="24"/>
        </w:rPr>
      </w:pPr>
    </w:p>
    <w:p w14:paraId="1ECD2838" w14:textId="3F06D58C" w:rsidR="00AE6C14" w:rsidRPr="00332C57" w:rsidRDefault="00AE6C14" w:rsidP="00153148">
      <w:pPr>
        <w:pStyle w:val="afffff2"/>
        <w:ind w:left="0" w:right="142" w:firstLine="0"/>
        <w:rPr>
          <w:rFonts w:ascii="Arial" w:hAnsi="Arial" w:cs="Arial"/>
          <w:sz w:val="24"/>
          <w:szCs w:val="24"/>
        </w:rPr>
      </w:pPr>
      <w:r w:rsidRPr="00332C57">
        <w:rPr>
          <w:rFonts w:ascii="Arial" w:hAnsi="Arial" w:cs="Arial"/>
          <w:sz w:val="24"/>
          <w:szCs w:val="24"/>
        </w:rPr>
        <w:t xml:space="preserve">         </w:t>
      </w:r>
      <w:r w:rsidR="00F92A98" w:rsidRPr="00332C57">
        <w:rPr>
          <w:rFonts w:ascii="Arial" w:hAnsi="Arial" w:cs="Arial"/>
          <w:sz w:val="24"/>
          <w:szCs w:val="24"/>
        </w:rPr>
        <w:t>1.</w:t>
      </w:r>
      <w:r w:rsidRPr="00332C57">
        <w:rPr>
          <w:rFonts w:ascii="Arial" w:hAnsi="Arial" w:cs="Arial"/>
          <w:sz w:val="24"/>
          <w:szCs w:val="24"/>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w:t>
      </w:r>
      <w:r w:rsidRPr="00332C57">
        <w:rPr>
          <w:rFonts w:ascii="Arial" w:hAnsi="Arial" w:cs="Arial"/>
          <w:spacing w:val="-7"/>
          <w:sz w:val="24"/>
          <w:szCs w:val="24"/>
        </w:rPr>
        <w:t xml:space="preserve"> </w:t>
      </w:r>
      <w:r w:rsidRPr="00332C57">
        <w:rPr>
          <w:rFonts w:ascii="Arial" w:hAnsi="Arial" w:cs="Arial"/>
          <w:sz w:val="24"/>
          <w:szCs w:val="24"/>
        </w:rPr>
        <w:t>мероприятий,</w:t>
      </w:r>
      <w:r w:rsidRPr="00332C57">
        <w:rPr>
          <w:rFonts w:ascii="Arial" w:hAnsi="Arial" w:cs="Arial"/>
          <w:spacing w:val="-7"/>
          <w:sz w:val="24"/>
          <w:szCs w:val="24"/>
        </w:rPr>
        <w:t xml:space="preserve"> </w:t>
      </w:r>
      <w:r w:rsidRPr="00332C57">
        <w:rPr>
          <w:rFonts w:ascii="Arial" w:hAnsi="Arial" w:cs="Arial"/>
          <w:sz w:val="24"/>
          <w:szCs w:val="24"/>
        </w:rPr>
        <w:t>проводимых</w:t>
      </w:r>
      <w:r w:rsidRPr="00332C57">
        <w:rPr>
          <w:rFonts w:ascii="Arial" w:hAnsi="Arial" w:cs="Arial"/>
          <w:spacing w:val="-5"/>
          <w:sz w:val="24"/>
          <w:szCs w:val="24"/>
        </w:rPr>
        <w:t xml:space="preserve"> </w:t>
      </w:r>
      <w:r w:rsidRPr="00332C57">
        <w:rPr>
          <w:rFonts w:ascii="Arial" w:hAnsi="Arial" w:cs="Arial"/>
          <w:sz w:val="24"/>
          <w:szCs w:val="24"/>
        </w:rPr>
        <w:t>в</w:t>
      </w:r>
      <w:r w:rsidRPr="00332C57">
        <w:rPr>
          <w:rFonts w:ascii="Arial" w:hAnsi="Arial" w:cs="Arial"/>
          <w:spacing w:val="-7"/>
          <w:sz w:val="24"/>
          <w:szCs w:val="24"/>
        </w:rPr>
        <w:t xml:space="preserve"> </w:t>
      </w:r>
      <w:r w:rsidRPr="00332C57">
        <w:rPr>
          <w:rFonts w:ascii="Arial" w:hAnsi="Arial" w:cs="Arial"/>
          <w:sz w:val="24"/>
          <w:szCs w:val="24"/>
        </w:rPr>
        <w:t>отношении</w:t>
      </w:r>
      <w:r w:rsidRPr="00332C57">
        <w:rPr>
          <w:rFonts w:ascii="Arial" w:hAnsi="Arial" w:cs="Arial"/>
          <w:spacing w:val="-7"/>
          <w:sz w:val="24"/>
          <w:szCs w:val="24"/>
        </w:rPr>
        <w:t xml:space="preserve"> </w:t>
      </w:r>
      <w:r w:rsidRPr="00332C57">
        <w:rPr>
          <w:rFonts w:ascii="Arial" w:hAnsi="Arial" w:cs="Arial"/>
          <w:sz w:val="24"/>
          <w:szCs w:val="24"/>
        </w:rPr>
        <w:t>объекта</w:t>
      </w:r>
      <w:r w:rsidRPr="00332C57">
        <w:rPr>
          <w:rFonts w:ascii="Arial" w:hAnsi="Arial" w:cs="Arial"/>
          <w:spacing w:val="-5"/>
          <w:sz w:val="24"/>
          <w:szCs w:val="24"/>
        </w:rPr>
        <w:t xml:space="preserve"> </w:t>
      </w:r>
      <w:r w:rsidRPr="00332C57">
        <w:rPr>
          <w:rFonts w:ascii="Arial" w:hAnsi="Arial" w:cs="Arial"/>
          <w:sz w:val="24"/>
          <w:szCs w:val="24"/>
        </w:rPr>
        <w:t>контроля</w:t>
      </w:r>
      <w:r w:rsidRPr="00332C57">
        <w:rPr>
          <w:rFonts w:ascii="Arial" w:hAnsi="Arial" w:cs="Arial"/>
          <w:spacing w:val="-6"/>
          <w:sz w:val="24"/>
          <w:szCs w:val="24"/>
        </w:rPr>
        <w:t xml:space="preserve"> </w:t>
      </w:r>
      <w:r w:rsidRPr="00332C57">
        <w:rPr>
          <w:rFonts w:ascii="Arial" w:hAnsi="Arial" w:cs="Arial"/>
          <w:sz w:val="24"/>
          <w:szCs w:val="24"/>
        </w:rPr>
        <w:t>исходя</w:t>
      </w:r>
      <w:r w:rsidRPr="00332C57">
        <w:rPr>
          <w:rFonts w:ascii="Arial" w:hAnsi="Arial" w:cs="Arial"/>
          <w:spacing w:val="-5"/>
          <w:sz w:val="24"/>
          <w:szCs w:val="24"/>
        </w:rPr>
        <w:t xml:space="preserve"> </w:t>
      </w:r>
      <w:r w:rsidRPr="00332C57">
        <w:rPr>
          <w:rFonts w:ascii="Arial" w:hAnsi="Arial" w:cs="Arial"/>
          <w:sz w:val="24"/>
          <w:szCs w:val="24"/>
        </w:rPr>
        <w:t>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3F8CBB18" w14:textId="2CFD77A2" w:rsidR="00AE6C14" w:rsidRPr="00332C57" w:rsidRDefault="00AE6C14" w:rsidP="00153148">
      <w:pPr>
        <w:pStyle w:val="afffff2"/>
        <w:ind w:left="0" w:right="142" w:firstLine="284"/>
        <w:rPr>
          <w:rFonts w:ascii="Arial" w:hAnsi="Arial" w:cs="Arial"/>
          <w:sz w:val="24"/>
          <w:szCs w:val="24"/>
        </w:rPr>
      </w:pPr>
      <w:r w:rsidRPr="00332C57">
        <w:rPr>
          <w:rFonts w:ascii="Arial" w:hAnsi="Arial" w:cs="Arial"/>
          <w:sz w:val="24"/>
          <w:szCs w:val="24"/>
        </w:rPr>
        <w:t xml:space="preserve">      </w:t>
      </w:r>
      <w:r w:rsidR="00F92A98" w:rsidRPr="00332C57">
        <w:rPr>
          <w:rFonts w:ascii="Arial" w:hAnsi="Arial" w:cs="Arial"/>
          <w:sz w:val="24"/>
          <w:szCs w:val="24"/>
        </w:rPr>
        <w:t xml:space="preserve">2. </w:t>
      </w:r>
      <w:r w:rsidRPr="00332C57">
        <w:rPr>
          <w:rFonts w:ascii="Arial" w:hAnsi="Arial" w:cs="Arial"/>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w:t>
      </w:r>
      <w:r w:rsidRPr="00332C57">
        <w:rPr>
          <w:rFonts w:ascii="Arial" w:hAnsi="Arial" w:cs="Arial"/>
          <w:spacing w:val="78"/>
          <w:w w:val="150"/>
          <w:sz w:val="24"/>
          <w:szCs w:val="24"/>
        </w:rPr>
        <w:t xml:space="preserve"> </w:t>
      </w:r>
      <w:r w:rsidRPr="00332C57">
        <w:rPr>
          <w:rFonts w:ascii="Arial" w:hAnsi="Arial" w:cs="Arial"/>
          <w:sz w:val="24"/>
          <w:szCs w:val="24"/>
        </w:rPr>
        <w:t>полученные</w:t>
      </w:r>
      <w:r w:rsidRPr="00332C57">
        <w:rPr>
          <w:rFonts w:ascii="Arial" w:hAnsi="Arial" w:cs="Arial"/>
          <w:spacing w:val="79"/>
          <w:w w:val="150"/>
          <w:sz w:val="24"/>
          <w:szCs w:val="24"/>
        </w:rPr>
        <w:t xml:space="preserve"> </w:t>
      </w:r>
      <w:r w:rsidRPr="00332C57">
        <w:rPr>
          <w:rFonts w:ascii="Arial" w:hAnsi="Arial" w:cs="Arial"/>
          <w:sz w:val="24"/>
          <w:szCs w:val="24"/>
        </w:rPr>
        <w:t>контролируемым</w:t>
      </w:r>
      <w:r w:rsidRPr="00332C57">
        <w:rPr>
          <w:rFonts w:ascii="Arial" w:hAnsi="Arial" w:cs="Arial"/>
          <w:spacing w:val="79"/>
          <w:w w:val="150"/>
          <w:sz w:val="24"/>
          <w:szCs w:val="24"/>
        </w:rPr>
        <w:t xml:space="preserve"> </w:t>
      </w:r>
      <w:proofErr w:type="gramStart"/>
      <w:r w:rsidRPr="00332C57">
        <w:rPr>
          <w:rFonts w:ascii="Arial" w:hAnsi="Arial" w:cs="Arial"/>
          <w:sz w:val="24"/>
          <w:szCs w:val="24"/>
        </w:rPr>
        <w:t>лицом</w:t>
      </w:r>
      <w:r w:rsidRPr="00332C57">
        <w:rPr>
          <w:rFonts w:ascii="Arial" w:hAnsi="Arial" w:cs="Arial"/>
          <w:spacing w:val="24"/>
          <w:sz w:val="24"/>
          <w:szCs w:val="24"/>
        </w:rPr>
        <w:t xml:space="preserve">  </w:t>
      </w:r>
      <w:r w:rsidRPr="00332C57">
        <w:rPr>
          <w:rFonts w:ascii="Arial" w:hAnsi="Arial" w:cs="Arial"/>
          <w:sz w:val="24"/>
          <w:szCs w:val="24"/>
        </w:rPr>
        <w:t>в</w:t>
      </w:r>
      <w:proofErr w:type="gramEnd"/>
      <w:r w:rsidRPr="00332C57">
        <w:rPr>
          <w:rFonts w:ascii="Arial" w:hAnsi="Arial" w:cs="Arial"/>
          <w:spacing w:val="78"/>
          <w:w w:val="150"/>
          <w:sz w:val="24"/>
          <w:szCs w:val="24"/>
        </w:rPr>
        <w:t xml:space="preserve"> </w:t>
      </w:r>
      <w:r w:rsidRPr="00332C57">
        <w:rPr>
          <w:rFonts w:ascii="Arial" w:hAnsi="Arial" w:cs="Arial"/>
          <w:sz w:val="24"/>
          <w:szCs w:val="24"/>
        </w:rPr>
        <w:t>ходе профилактического визита, носят рекомендательный характер.</w:t>
      </w:r>
    </w:p>
    <w:p w14:paraId="537E20B7" w14:textId="77777777" w:rsidR="00332C57" w:rsidRPr="00332C57" w:rsidRDefault="00332C57" w:rsidP="00153148">
      <w:pPr>
        <w:spacing w:before="120" w:after="120"/>
        <w:jc w:val="center"/>
        <w:rPr>
          <w:rFonts w:cs="Arial"/>
          <w:b/>
          <w:sz w:val="24"/>
          <w:szCs w:val="24"/>
        </w:rPr>
      </w:pPr>
    </w:p>
    <w:p w14:paraId="7510082B" w14:textId="147E7C95" w:rsidR="00F92A98" w:rsidRPr="00332C57" w:rsidRDefault="00F92A98" w:rsidP="00153148">
      <w:pPr>
        <w:spacing w:before="120" w:after="120"/>
        <w:jc w:val="center"/>
        <w:rPr>
          <w:rFonts w:cs="Arial"/>
          <w:b/>
          <w:sz w:val="24"/>
          <w:szCs w:val="24"/>
        </w:rPr>
      </w:pPr>
      <w:r w:rsidRPr="00332C57">
        <w:rPr>
          <w:rFonts w:cs="Arial"/>
          <w:b/>
          <w:sz w:val="24"/>
          <w:szCs w:val="24"/>
        </w:rPr>
        <w:t>Статья 8. Обязательный профилактический визит</w:t>
      </w:r>
    </w:p>
    <w:p w14:paraId="35C8D7EA" w14:textId="77777777" w:rsidR="00F92A98" w:rsidRPr="00332C57" w:rsidRDefault="00F92A98" w:rsidP="00153148">
      <w:pPr>
        <w:pStyle w:val="afffff2"/>
        <w:ind w:left="0" w:right="142" w:firstLine="284"/>
        <w:rPr>
          <w:rFonts w:ascii="Arial" w:hAnsi="Arial" w:cs="Arial"/>
          <w:sz w:val="24"/>
          <w:szCs w:val="24"/>
        </w:rPr>
      </w:pPr>
    </w:p>
    <w:p w14:paraId="14F25DE4" w14:textId="50F3847D" w:rsidR="00AE6C14" w:rsidRPr="00332C57" w:rsidRDefault="00F92A98" w:rsidP="00153148">
      <w:pPr>
        <w:ind w:firstLine="720"/>
        <w:jc w:val="both"/>
        <w:rPr>
          <w:rFonts w:eastAsia="Calibri" w:cs="Arial"/>
          <w:sz w:val="24"/>
          <w:szCs w:val="24"/>
        </w:rPr>
      </w:pPr>
      <w:r w:rsidRPr="00332C57">
        <w:rPr>
          <w:rFonts w:eastAsia="Calibri" w:cs="Arial"/>
          <w:sz w:val="24"/>
          <w:szCs w:val="24"/>
        </w:rPr>
        <w:t xml:space="preserve">1. </w:t>
      </w:r>
      <w:r w:rsidR="00AE6C14" w:rsidRPr="00332C57">
        <w:rPr>
          <w:rFonts w:eastAsia="Calibri" w:cs="Arial"/>
          <w:sz w:val="24"/>
          <w:szCs w:val="24"/>
        </w:rPr>
        <w:t>Обязательный профилактический визит проводится:</w:t>
      </w:r>
    </w:p>
    <w:p w14:paraId="3108A2F6" w14:textId="3B722816" w:rsidR="00AE6C14" w:rsidRPr="00332C57" w:rsidRDefault="00AE6C14" w:rsidP="00153148">
      <w:pPr>
        <w:ind w:firstLine="720"/>
        <w:jc w:val="both"/>
        <w:rPr>
          <w:rFonts w:eastAsia="Calibri" w:cs="Arial"/>
          <w:sz w:val="24"/>
          <w:szCs w:val="24"/>
        </w:rPr>
      </w:pPr>
      <w:r w:rsidRPr="00332C57">
        <w:rPr>
          <w:rFonts w:eastAsia="Calibri" w:cs="Arial"/>
          <w:sz w:val="24"/>
          <w:szCs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26" w:history="1">
        <w:r w:rsidRPr="00332C57">
          <w:rPr>
            <w:rStyle w:val="affff7"/>
            <w:rFonts w:eastAsia="Calibri" w:cs="Arial"/>
            <w:color w:val="auto"/>
            <w:sz w:val="24"/>
            <w:szCs w:val="24"/>
            <w:u w:val="none"/>
          </w:rPr>
          <w:t>частью 2 статьи 25</w:t>
        </w:r>
      </w:hyperlink>
      <w:r w:rsidRPr="00332C57">
        <w:rPr>
          <w:rFonts w:eastAsia="Calibri" w:cs="Arial"/>
          <w:sz w:val="24"/>
          <w:szCs w:val="24"/>
        </w:rPr>
        <w:t xml:space="preserve"> Федерального закона</w:t>
      </w:r>
      <w:r w:rsidR="00372B7D">
        <w:rPr>
          <w:rFonts w:eastAsia="Calibri" w:cs="Arial"/>
          <w:sz w:val="24"/>
          <w:szCs w:val="24"/>
        </w:rPr>
        <w:t xml:space="preserve"> № 248-ФЗ</w:t>
      </w:r>
      <w:r w:rsidRPr="00332C57">
        <w:rPr>
          <w:rFonts w:eastAsia="Calibri" w:cs="Arial"/>
          <w:sz w:val="24"/>
          <w:szCs w:val="24"/>
        </w:rPr>
        <w:t>;</w:t>
      </w:r>
    </w:p>
    <w:p w14:paraId="33607483" w14:textId="17D7E85F" w:rsidR="00AE6C14" w:rsidRPr="00332C57" w:rsidRDefault="00AE6C14" w:rsidP="00153148">
      <w:pPr>
        <w:ind w:firstLine="720"/>
        <w:jc w:val="both"/>
        <w:rPr>
          <w:rFonts w:eastAsia="Calibri" w:cs="Arial"/>
          <w:sz w:val="24"/>
          <w:szCs w:val="24"/>
        </w:rPr>
      </w:pPr>
      <w:r w:rsidRPr="00332C57">
        <w:rPr>
          <w:rFonts w:eastAsia="Calibri" w:cs="Arial"/>
          <w:sz w:val="24"/>
          <w:szCs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27" w:history="1">
        <w:r w:rsidRPr="00332C57">
          <w:rPr>
            <w:rStyle w:val="affff7"/>
            <w:rFonts w:eastAsia="Calibri" w:cs="Arial"/>
            <w:color w:val="auto"/>
            <w:sz w:val="24"/>
            <w:szCs w:val="24"/>
            <w:u w:val="none"/>
          </w:rPr>
          <w:t>статьей 8</w:t>
        </w:r>
      </w:hyperlink>
      <w:r w:rsidRPr="00332C57">
        <w:rPr>
          <w:rFonts w:eastAsia="Calibri" w:cs="Arial"/>
          <w:sz w:val="24"/>
          <w:szCs w:val="24"/>
        </w:rPr>
        <w:t xml:space="preserve"> Федерального закона от 26 декабря 2008 года </w:t>
      </w:r>
      <w:r w:rsidR="00372B7D">
        <w:rPr>
          <w:rFonts w:eastAsia="Calibri" w:cs="Arial"/>
          <w:sz w:val="24"/>
          <w:szCs w:val="24"/>
        </w:rPr>
        <w:t xml:space="preserve">                №</w:t>
      </w:r>
      <w:r w:rsidRPr="00332C57">
        <w:rPr>
          <w:rFonts w:eastAsia="Calibri" w:cs="Arial"/>
          <w:sz w:val="24"/>
          <w:szCs w:val="24"/>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14:paraId="16628176" w14:textId="77777777" w:rsidR="00AE6C14" w:rsidRPr="00332C57" w:rsidRDefault="00AE6C14" w:rsidP="00153148">
      <w:pPr>
        <w:ind w:firstLine="720"/>
        <w:jc w:val="both"/>
        <w:rPr>
          <w:rFonts w:eastAsia="Calibri" w:cs="Arial"/>
          <w:sz w:val="24"/>
          <w:szCs w:val="24"/>
        </w:rPr>
      </w:pPr>
      <w:r w:rsidRPr="00332C57">
        <w:rPr>
          <w:rFonts w:eastAsia="Calibri" w:cs="Arial"/>
          <w:sz w:val="24"/>
          <w:szCs w:val="24"/>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5C0D445D" w14:textId="77777777" w:rsidR="00AE6C14" w:rsidRPr="00332C57" w:rsidRDefault="00AE6C14" w:rsidP="00153148">
      <w:pPr>
        <w:ind w:firstLine="720"/>
        <w:jc w:val="both"/>
        <w:rPr>
          <w:rFonts w:eastAsia="Calibri" w:cs="Arial"/>
          <w:sz w:val="24"/>
          <w:szCs w:val="24"/>
        </w:rPr>
      </w:pPr>
      <w:r w:rsidRPr="00332C57">
        <w:rPr>
          <w:rFonts w:eastAsia="Calibri" w:cs="Arial"/>
          <w:sz w:val="24"/>
          <w:szCs w:val="24"/>
        </w:rPr>
        <w:t>4) по поручению:</w:t>
      </w:r>
    </w:p>
    <w:p w14:paraId="04047BFB" w14:textId="77777777" w:rsidR="00AE6C14" w:rsidRPr="00332C57" w:rsidRDefault="00AE6C14" w:rsidP="00153148">
      <w:pPr>
        <w:ind w:firstLine="720"/>
        <w:jc w:val="both"/>
        <w:rPr>
          <w:rFonts w:eastAsia="Calibri" w:cs="Arial"/>
          <w:sz w:val="24"/>
          <w:szCs w:val="24"/>
        </w:rPr>
      </w:pPr>
      <w:r w:rsidRPr="00332C57">
        <w:rPr>
          <w:rFonts w:eastAsia="Calibri" w:cs="Arial"/>
          <w:sz w:val="24"/>
          <w:szCs w:val="24"/>
        </w:rPr>
        <w:t>а) Президента Российской Федерации;</w:t>
      </w:r>
    </w:p>
    <w:p w14:paraId="3B14F7A5" w14:textId="77777777" w:rsidR="00AE6C14" w:rsidRPr="00332C57" w:rsidRDefault="00AE6C14" w:rsidP="00153148">
      <w:pPr>
        <w:ind w:firstLine="720"/>
        <w:jc w:val="both"/>
        <w:rPr>
          <w:rFonts w:eastAsia="Calibri" w:cs="Arial"/>
          <w:sz w:val="24"/>
          <w:szCs w:val="24"/>
        </w:rPr>
      </w:pPr>
      <w:r w:rsidRPr="00332C57">
        <w:rPr>
          <w:rFonts w:eastAsia="Calibri" w:cs="Arial"/>
          <w:sz w:val="24"/>
          <w:szCs w:val="24"/>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2E6D35E8" w14:textId="77777777" w:rsidR="00AE6C14" w:rsidRPr="00332C57" w:rsidRDefault="00AE6C14" w:rsidP="00153148">
      <w:pPr>
        <w:jc w:val="both"/>
        <w:rPr>
          <w:rFonts w:eastAsia="Calibri" w:cs="Arial"/>
          <w:sz w:val="24"/>
          <w:szCs w:val="24"/>
        </w:rPr>
      </w:pPr>
      <w:r w:rsidRPr="00332C57">
        <w:rPr>
          <w:rFonts w:eastAsia="Calibri" w:cs="Arial"/>
          <w:sz w:val="24"/>
          <w:szCs w:val="24"/>
        </w:rPr>
        <w:t xml:space="preserve">в) высшего должностного лица субъекта Российской Федерации (в отношении видов регионального государственного контроля (надзора) и видов </w:t>
      </w:r>
      <w:r w:rsidRPr="00332C57">
        <w:rPr>
          <w:rFonts w:eastAsia="Calibri" w:cs="Arial"/>
          <w:sz w:val="24"/>
          <w:szCs w:val="24"/>
        </w:rPr>
        <w:lastRenderedPageBreak/>
        <w:t>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2EB9CB44" w14:textId="292E9623" w:rsidR="00AE6C14" w:rsidRPr="00332C57" w:rsidRDefault="00F92A98" w:rsidP="00153148">
      <w:pPr>
        <w:ind w:firstLine="540"/>
        <w:jc w:val="both"/>
        <w:rPr>
          <w:rFonts w:eastAsia="Calibri" w:cs="Arial"/>
          <w:sz w:val="24"/>
          <w:szCs w:val="24"/>
        </w:rPr>
      </w:pPr>
      <w:r w:rsidRPr="00332C57">
        <w:rPr>
          <w:rFonts w:eastAsia="Calibri" w:cs="Arial"/>
          <w:sz w:val="24"/>
          <w:szCs w:val="24"/>
        </w:rPr>
        <w:t xml:space="preserve">2. </w:t>
      </w:r>
      <w:r w:rsidR="00AE6C14" w:rsidRPr="00332C57">
        <w:rPr>
          <w:rFonts w:eastAsia="Calibri" w:cs="Arial"/>
          <w:sz w:val="24"/>
          <w:szCs w:val="24"/>
        </w:rPr>
        <w:t>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14:paraId="28B7BC35" w14:textId="7B4297AD" w:rsidR="00AE6C14" w:rsidRPr="00332C57" w:rsidRDefault="00F92A98" w:rsidP="00153148">
      <w:pPr>
        <w:ind w:firstLine="540"/>
        <w:jc w:val="both"/>
        <w:rPr>
          <w:rFonts w:eastAsia="Calibri" w:cs="Arial"/>
          <w:sz w:val="24"/>
          <w:szCs w:val="24"/>
        </w:rPr>
      </w:pPr>
      <w:r w:rsidRPr="00332C57">
        <w:rPr>
          <w:rFonts w:eastAsia="Calibri" w:cs="Arial"/>
          <w:sz w:val="24"/>
          <w:szCs w:val="24"/>
        </w:rPr>
        <w:t xml:space="preserve">3. </w:t>
      </w:r>
      <w:r w:rsidR="00AE6C14" w:rsidRPr="00332C57">
        <w:rPr>
          <w:rFonts w:eastAsia="Calibri" w:cs="Arial"/>
          <w:sz w:val="24"/>
          <w:szCs w:val="24"/>
        </w:rPr>
        <w:t>Обязательный профилактический визит не предусматривает отказ контролируемого лица от его проведения.</w:t>
      </w:r>
    </w:p>
    <w:p w14:paraId="2BBC0231" w14:textId="44C1B551" w:rsidR="00AE6C14" w:rsidRPr="00332C57" w:rsidRDefault="00F92A98" w:rsidP="00153148">
      <w:pPr>
        <w:ind w:firstLine="540"/>
        <w:jc w:val="both"/>
        <w:rPr>
          <w:rFonts w:eastAsia="Calibri" w:cs="Arial"/>
          <w:sz w:val="24"/>
          <w:szCs w:val="24"/>
        </w:rPr>
      </w:pPr>
      <w:r w:rsidRPr="00332C57">
        <w:rPr>
          <w:rFonts w:eastAsia="Calibri" w:cs="Arial"/>
          <w:sz w:val="24"/>
          <w:szCs w:val="24"/>
        </w:rPr>
        <w:t xml:space="preserve">4. </w:t>
      </w:r>
      <w:r w:rsidR="00AE6C14" w:rsidRPr="00332C57">
        <w:rPr>
          <w:rFonts w:eastAsia="Calibri" w:cs="Arial"/>
          <w:sz w:val="24"/>
          <w:szCs w:val="24"/>
        </w:rPr>
        <w:t>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14:paraId="66ACC978" w14:textId="5655CCCD" w:rsidR="00AE6C14" w:rsidRPr="00332C57" w:rsidRDefault="00F92A98" w:rsidP="00153148">
      <w:pPr>
        <w:ind w:firstLine="540"/>
        <w:jc w:val="both"/>
        <w:rPr>
          <w:rFonts w:eastAsia="Calibri" w:cs="Arial"/>
          <w:sz w:val="24"/>
          <w:szCs w:val="24"/>
        </w:rPr>
      </w:pPr>
      <w:r w:rsidRPr="00332C57">
        <w:rPr>
          <w:rFonts w:eastAsia="Calibri" w:cs="Arial"/>
          <w:sz w:val="24"/>
          <w:szCs w:val="24"/>
        </w:rPr>
        <w:t xml:space="preserve">5. </w:t>
      </w:r>
      <w:r w:rsidR="00AE6C14" w:rsidRPr="00332C57">
        <w:rPr>
          <w:rFonts w:eastAsia="Calibri" w:cs="Arial"/>
          <w:sz w:val="24"/>
          <w:szCs w:val="24"/>
        </w:rPr>
        <w:t>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14:paraId="0DB9FF3A" w14:textId="68C1B65C" w:rsidR="00AE6C14" w:rsidRPr="00332C57" w:rsidRDefault="00AE6C14" w:rsidP="00153148">
      <w:pPr>
        <w:ind w:firstLine="540"/>
        <w:jc w:val="both"/>
        <w:rPr>
          <w:rFonts w:eastAsia="Calibri" w:cs="Arial"/>
          <w:sz w:val="24"/>
          <w:szCs w:val="24"/>
        </w:rPr>
      </w:pPr>
      <w:r w:rsidRPr="00332C57">
        <w:rPr>
          <w:rFonts w:eastAsia="Calibri" w:cs="Arial"/>
          <w:sz w:val="24"/>
          <w:szCs w:val="24"/>
        </w:rPr>
        <w:t xml:space="preserve">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r:id="rId28" w:anchor="Par13" w:history="1">
        <w:r w:rsidRPr="00332C57">
          <w:rPr>
            <w:rStyle w:val="affff7"/>
            <w:rFonts w:eastAsia="Calibri" w:cs="Arial"/>
            <w:color w:val="auto"/>
            <w:sz w:val="24"/>
            <w:szCs w:val="24"/>
            <w:u w:val="none"/>
          </w:rPr>
          <w:t>частью 7</w:t>
        </w:r>
      </w:hyperlink>
      <w:r w:rsidRPr="00332C57">
        <w:rPr>
          <w:rFonts w:eastAsia="Calibri" w:cs="Arial"/>
          <w:sz w:val="24"/>
          <w:szCs w:val="24"/>
        </w:rPr>
        <w:t xml:space="preserve"> </w:t>
      </w:r>
      <w:bookmarkStart w:id="2" w:name="Par13"/>
      <w:bookmarkEnd w:id="2"/>
      <w:r w:rsidR="00F510EF">
        <w:rPr>
          <w:rFonts w:eastAsia="Calibri" w:cs="Arial"/>
          <w:sz w:val="24"/>
          <w:szCs w:val="24"/>
        </w:rPr>
        <w:t>статьи 52.1 Федерального закона 248-ФЗ.</w:t>
      </w:r>
    </w:p>
    <w:p w14:paraId="33810680" w14:textId="349EAF49" w:rsidR="00AE6C14" w:rsidRPr="00332C57" w:rsidRDefault="00F92A98" w:rsidP="00153148">
      <w:pPr>
        <w:ind w:firstLine="540"/>
        <w:jc w:val="both"/>
        <w:rPr>
          <w:rFonts w:eastAsia="Calibri" w:cs="Arial"/>
          <w:sz w:val="24"/>
          <w:szCs w:val="24"/>
        </w:rPr>
      </w:pPr>
      <w:r w:rsidRPr="00332C57">
        <w:rPr>
          <w:rFonts w:eastAsia="Calibri" w:cs="Arial"/>
          <w:sz w:val="24"/>
          <w:szCs w:val="24"/>
        </w:rPr>
        <w:t xml:space="preserve">6. </w:t>
      </w:r>
      <w:r w:rsidR="00AE6C14" w:rsidRPr="00332C57">
        <w:rPr>
          <w:rFonts w:eastAsia="Calibri" w:cs="Arial"/>
          <w:sz w:val="24"/>
          <w:szCs w:val="24"/>
        </w:rPr>
        <w:t>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14:paraId="77E31957" w14:textId="77777777" w:rsidR="00AE6C14" w:rsidRPr="00332C57" w:rsidRDefault="00AE6C14" w:rsidP="00153148">
      <w:pPr>
        <w:ind w:firstLine="540"/>
        <w:jc w:val="both"/>
        <w:rPr>
          <w:rFonts w:eastAsia="Calibri" w:cs="Arial"/>
          <w:sz w:val="24"/>
          <w:szCs w:val="24"/>
        </w:rPr>
      </w:pPr>
      <w:r w:rsidRPr="00332C57">
        <w:rPr>
          <w:rFonts w:eastAsia="Calibri" w:cs="Arial"/>
          <w:sz w:val="24"/>
          <w:szCs w:val="24"/>
        </w:rPr>
        <w:t>1) вид контроля, в рамках которого должны быть проведены обязательные профилактические визиты;</w:t>
      </w:r>
    </w:p>
    <w:p w14:paraId="5E500B53" w14:textId="77777777" w:rsidR="00AE6C14" w:rsidRPr="00332C57" w:rsidRDefault="00AE6C14" w:rsidP="00153148">
      <w:pPr>
        <w:ind w:firstLine="540"/>
        <w:jc w:val="both"/>
        <w:rPr>
          <w:rFonts w:eastAsia="Calibri" w:cs="Arial"/>
          <w:sz w:val="24"/>
          <w:szCs w:val="24"/>
        </w:rPr>
      </w:pPr>
      <w:r w:rsidRPr="00332C57">
        <w:rPr>
          <w:rFonts w:eastAsia="Calibri" w:cs="Arial"/>
          <w:sz w:val="24"/>
          <w:szCs w:val="24"/>
        </w:rPr>
        <w:t>2) перечень контролируемых лиц, в отношении которых должны быть проведены обязательные профилактические визиты;</w:t>
      </w:r>
    </w:p>
    <w:p w14:paraId="3FCF5E92" w14:textId="77777777" w:rsidR="00AE6C14" w:rsidRPr="00332C57" w:rsidRDefault="00AE6C14" w:rsidP="00153148">
      <w:pPr>
        <w:ind w:firstLine="540"/>
        <w:jc w:val="both"/>
        <w:rPr>
          <w:rFonts w:eastAsia="Calibri" w:cs="Arial"/>
          <w:sz w:val="24"/>
          <w:szCs w:val="24"/>
        </w:rPr>
      </w:pPr>
      <w:r w:rsidRPr="00332C57">
        <w:rPr>
          <w:rFonts w:eastAsia="Calibri" w:cs="Arial"/>
          <w:sz w:val="24"/>
          <w:szCs w:val="24"/>
        </w:rPr>
        <w:t>3) предмет обязательного профилактического визита;</w:t>
      </w:r>
    </w:p>
    <w:p w14:paraId="116BE4B4" w14:textId="77777777" w:rsidR="00AE6C14" w:rsidRPr="00332C57" w:rsidRDefault="00AE6C14" w:rsidP="00153148">
      <w:pPr>
        <w:ind w:firstLine="540"/>
        <w:jc w:val="both"/>
        <w:rPr>
          <w:rFonts w:eastAsia="Calibri" w:cs="Arial"/>
          <w:sz w:val="24"/>
          <w:szCs w:val="24"/>
        </w:rPr>
      </w:pPr>
      <w:r w:rsidRPr="00332C57">
        <w:rPr>
          <w:rFonts w:eastAsia="Calibri" w:cs="Arial"/>
          <w:sz w:val="24"/>
          <w:szCs w:val="24"/>
        </w:rPr>
        <w:t>4) период, в течение которого должны быть проведены обязательные профилактические визиты.</w:t>
      </w:r>
    </w:p>
    <w:p w14:paraId="733182D0" w14:textId="46B7630E" w:rsidR="00AE6C14" w:rsidRPr="00332C57" w:rsidRDefault="00AE6C14" w:rsidP="00153148">
      <w:pPr>
        <w:jc w:val="both"/>
        <w:rPr>
          <w:rFonts w:eastAsia="Calibri" w:cs="Arial"/>
          <w:sz w:val="24"/>
          <w:szCs w:val="24"/>
        </w:rPr>
      </w:pPr>
      <w:r w:rsidRPr="00332C57">
        <w:rPr>
          <w:rFonts w:eastAsia="Calibri" w:cs="Arial"/>
          <w:sz w:val="24"/>
          <w:szCs w:val="24"/>
        </w:rPr>
        <w:t xml:space="preserve">      </w:t>
      </w:r>
      <w:r w:rsidR="00F92A98" w:rsidRPr="00332C57">
        <w:rPr>
          <w:rFonts w:eastAsia="Calibri" w:cs="Arial"/>
          <w:sz w:val="24"/>
          <w:szCs w:val="24"/>
        </w:rPr>
        <w:t xml:space="preserve">7. </w:t>
      </w:r>
      <w:r w:rsidRPr="00332C57">
        <w:rPr>
          <w:rFonts w:eastAsia="Calibri" w:cs="Arial"/>
          <w:sz w:val="24"/>
          <w:szCs w:val="24"/>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4D7452F5" w14:textId="4046C2D3" w:rsidR="00AE6C14" w:rsidRPr="00332C57" w:rsidRDefault="00AE6C14" w:rsidP="00153148">
      <w:pPr>
        <w:jc w:val="both"/>
        <w:rPr>
          <w:rFonts w:eastAsia="Calibri" w:cs="Arial"/>
          <w:sz w:val="24"/>
          <w:szCs w:val="24"/>
        </w:rPr>
      </w:pPr>
      <w:r w:rsidRPr="00332C57">
        <w:rPr>
          <w:rFonts w:eastAsia="Calibri" w:cs="Arial"/>
          <w:sz w:val="24"/>
          <w:szCs w:val="24"/>
        </w:rPr>
        <w:t xml:space="preserve">    </w:t>
      </w:r>
      <w:r w:rsidR="00F92A98" w:rsidRPr="00332C57">
        <w:rPr>
          <w:rFonts w:eastAsia="Calibri" w:cs="Arial"/>
          <w:sz w:val="24"/>
          <w:szCs w:val="24"/>
        </w:rPr>
        <w:t xml:space="preserve"> </w:t>
      </w:r>
      <w:r w:rsidRPr="00332C57">
        <w:rPr>
          <w:rFonts w:eastAsia="Calibri" w:cs="Arial"/>
          <w:sz w:val="24"/>
          <w:szCs w:val="24"/>
        </w:rPr>
        <w:t xml:space="preserve"> </w:t>
      </w:r>
      <w:r w:rsidR="00F92A98" w:rsidRPr="00332C57">
        <w:rPr>
          <w:rFonts w:eastAsia="Calibri" w:cs="Arial"/>
          <w:sz w:val="24"/>
          <w:szCs w:val="24"/>
        </w:rPr>
        <w:t xml:space="preserve">8. </w:t>
      </w:r>
      <w:r w:rsidRPr="00332C57">
        <w:rPr>
          <w:rFonts w:eastAsia="Calibri" w:cs="Arial"/>
          <w:sz w:val="24"/>
          <w:szCs w:val="24"/>
        </w:rPr>
        <w:t xml:space="preserve">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29" w:history="1">
        <w:r w:rsidRPr="00332C57">
          <w:rPr>
            <w:rStyle w:val="affff7"/>
            <w:rFonts w:eastAsia="Calibri" w:cs="Arial"/>
            <w:color w:val="auto"/>
            <w:sz w:val="24"/>
            <w:szCs w:val="24"/>
            <w:u w:val="none"/>
          </w:rPr>
          <w:t>статьей 90</w:t>
        </w:r>
      </w:hyperlink>
      <w:r w:rsidRPr="00332C57">
        <w:rPr>
          <w:rFonts w:eastAsia="Calibri" w:cs="Arial"/>
          <w:sz w:val="24"/>
          <w:szCs w:val="24"/>
        </w:rPr>
        <w:t xml:space="preserve"> Федерального закона </w:t>
      </w:r>
      <w:r w:rsidR="00372B7D">
        <w:rPr>
          <w:rFonts w:eastAsia="Calibri" w:cs="Arial"/>
          <w:sz w:val="24"/>
          <w:szCs w:val="24"/>
        </w:rPr>
        <w:t xml:space="preserve">248-ФЗ </w:t>
      </w:r>
      <w:r w:rsidRPr="00332C57">
        <w:rPr>
          <w:rFonts w:eastAsia="Calibri" w:cs="Arial"/>
          <w:sz w:val="24"/>
          <w:szCs w:val="24"/>
        </w:rPr>
        <w:t>для контрольных (надзорных) мероприятий.</w:t>
      </w:r>
    </w:p>
    <w:p w14:paraId="029F6257" w14:textId="20DAA2B4" w:rsidR="00AE6C14" w:rsidRPr="00332C57" w:rsidRDefault="00AE6C14" w:rsidP="00153148">
      <w:pPr>
        <w:jc w:val="both"/>
        <w:rPr>
          <w:rFonts w:eastAsia="Calibri" w:cs="Arial"/>
          <w:sz w:val="24"/>
          <w:szCs w:val="24"/>
        </w:rPr>
      </w:pPr>
      <w:r w:rsidRPr="00332C57">
        <w:rPr>
          <w:rFonts w:eastAsia="Calibri" w:cs="Arial"/>
          <w:sz w:val="24"/>
          <w:szCs w:val="24"/>
        </w:rPr>
        <w:t xml:space="preserve">      </w:t>
      </w:r>
      <w:r w:rsidR="00F92A98" w:rsidRPr="00332C57">
        <w:rPr>
          <w:rFonts w:eastAsia="Calibri" w:cs="Arial"/>
          <w:sz w:val="24"/>
          <w:szCs w:val="24"/>
        </w:rPr>
        <w:t xml:space="preserve">9.  </w:t>
      </w:r>
      <w:r w:rsidRPr="00332C57">
        <w:rPr>
          <w:rFonts w:eastAsia="Calibri" w:cs="Arial"/>
          <w:sz w:val="24"/>
          <w:szCs w:val="24"/>
        </w:rPr>
        <w:t xml:space="preserve">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30" w:history="1">
        <w:r w:rsidRPr="00332C57">
          <w:rPr>
            <w:rStyle w:val="affff7"/>
            <w:rFonts w:eastAsia="Calibri" w:cs="Arial"/>
            <w:color w:val="auto"/>
            <w:sz w:val="24"/>
            <w:szCs w:val="24"/>
            <w:u w:val="none"/>
          </w:rPr>
          <w:t>статьей 88</w:t>
        </w:r>
      </w:hyperlink>
      <w:r w:rsidRPr="00332C57">
        <w:rPr>
          <w:rFonts w:eastAsia="Calibri" w:cs="Arial"/>
          <w:sz w:val="24"/>
          <w:szCs w:val="24"/>
        </w:rPr>
        <w:t xml:space="preserve"> Федерального закона</w:t>
      </w:r>
      <w:r w:rsidR="00372B7D">
        <w:rPr>
          <w:rFonts w:eastAsia="Calibri" w:cs="Arial"/>
          <w:sz w:val="24"/>
          <w:szCs w:val="24"/>
        </w:rPr>
        <w:t xml:space="preserve"> № 248-ФЗ</w:t>
      </w:r>
      <w:r w:rsidRPr="00332C57">
        <w:rPr>
          <w:rFonts w:eastAsia="Calibri" w:cs="Arial"/>
          <w:sz w:val="24"/>
          <w:szCs w:val="24"/>
        </w:rPr>
        <w:t xml:space="preserve"> для контрольных (надзорных) мероприятий.</w:t>
      </w:r>
    </w:p>
    <w:p w14:paraId="378C5535" w14:textId="114E2DFF" w:rsidR="00AE6C14" w:rsidRPr="00332C57" w:rsidRDefault="00AE6C14" w:rsidP="00153148">
      <w:pPr>
        <w:jc w:val="both"/>
        <w:rPr>
          <w:rFonts w:eastAsia="Calibri" w:cs="Arial"/>
          <w:sz w:val="24"/>
          <w:szCs w:val="24"/>
        </w:rPr>
      </w:pPr>
      <w:r w:rsidRPr="00332C57">
        <w:rPr>
          <w:rFonts w:eastAsia="Calibri" w:cs="Arial"/>
          <w:sz w:val="24"/>
          <w:szCs w:val="24"/>
        </w:rPr>
        <w:t xml:space="preserve">      </w:t>
      </w:r>
      <w:r w:rsidR="00F92A98" w:rsidRPr="00332C57">
        <w:rPr>
          <w:rFonts w:eastAsia="Calibri" w:cs="Arial"/>
          <w:sz w:val="24"/>
          <w:szCs w:val="24"/>
        </w:rPr>
        <w:t xml:space="preserve">10. </w:t>
      </w:r>
      <w:r w:rsidRPr="00332C57">
        <w:rPr>
          <w:rFonts w:eastAsia="Calibri" w:cs="Arial"/>
          <w:sz w:val="24"/>
          <w:szCs w:val="24"/>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31" w:history="1">
        <w:r w:rsidRPr="00332C57">
          <w:rPr>
            <w:rStyle w:val="affff7"/>
            <w:rFonts w:eastAsia="Calibri" w:cs="Arial"/>
            <w:color w:val="auto"/>
            <w:sz w:val="24"/>
            <w:szCs w:val="24"/>
            <w:u w:val="none"/>
          </w:rPr>
          <w:t xml:space="preserve">частью </w:t>
        </w:r>
        <w:r w:rsidRPr="00332C57">
          <w:rPr>
            <w:rStyle w:val="affff7"/>
            <w:rFonts w:eastAsia="Calibri" w:cs="Arial"/>
            <w:color w:val="auto"/>
            <w:sz w:val="24"/>
            <w:szCs w:val="24"/>
            <w:u w:val="none"/>
          </w:rPr>
          <w:lastRenderedPageBreak/>
          <w:t>10 статьи 65</w:t>
        </w:r>
      </w:hyperlink>
      <w:r w:rsidRPr="00332C57">
        <w:rPr>
          <w:rFonts w:eastAsia="Calibri" w:cs="Arial"/>
          <w:sz w:val="24"/>
          <w:szCs w:val="24"/>
        </w:rPr>
        <w:t xml:space="preserve"> Федерального закона </w:t>
      </w:r>
      <w:r w:rsidR="00372B7D">
        <w:rPr>
          <w:rFonts w:eastAsia="Calibri" w:cs="Arial"/>
          <w:sz w:val="24"/>
          <w:szCs w:val="24"/>
        </w:rPr>
        <w:t xml:space="preserve">№ 248-ФЗ </w:t>
      </w:r>
      <w:r w:rsidRPr="00332C57">
        <w:rPr>
          <w:rFonts w:eastAsia="Calibri" w:cs="Arial"/>
          <w:sz w:val="24"/>
          <w:szCs w:val="24"/>
        </w:rPr>
        <w:t>для контрольных (надзорных) мероприятий.</w:t>
      </w:r>
    </w:p>
    <w:p w14:paraId="1DADB58A" w14:textId="6F71901B" w:rsidR="00AE6C14" w:rsidRPr="00332C57" w:rsidRDefault="00AE6C14" w:rsidP="00153148">
      <w:pPr>
        <w:jc w:val="both"/>
        <w:rPr>
          <w:rFonts w:eastAsia="Calibri" w:cs="Arial"/>
          <w:sz w:val="24"/>
          <w:szCs w:val="24"/>
        </w:rPr>
      </w:pPr>
      <w:r w:rsidRPr="00332C57">
        <w:rPr>
          <w:rFonts w:eastAsia="Calibri" w:cs="Arial"/>
          <w:sz w:val="24"/>
          <w:szCs w:val="24"/>
        </w:rPr>
        <w:t xml:space="preserve">      </w:t>
      </w:r>
      <w:r w:rsidR="00F92A98" w:rsidRPr="00332C57">
        <w:rPr>
          <w:rFonts w:eastAsia="Calibri" w:cs="Arial"/>
          <w:sz w:val="24"/>
          <w:szCs w:val="24"/>
        </w:rPr>
        <w:t xml:space="preserve">11. </w:t>
      </w:r>
      <w:r w:rsidRPr="00332C57">
        <w:rPr>
          <w:rFonts w:eastAsia="Calibri" w:cs="Arial"/>
          <w:sz w:val="24"/>
          <w:szCs w:val="24"/>
        </w:rPr>
        <w:t>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2C1A2D1A" w14:textId="48A21AB3" w:rsidR="00AE6C14" w:rsidRPr="00332C57" w:rsidRDefault="00AE6C14" w:rsidP="00153148">
      <w:pPr>
        <w:jc w:val="both"/>
        <w:rPr>
          <w:rFonts w:eastAsia="Calibri" w:cs="Arial"/>
          <w:sz w:val="24"/>
          <w:szCs w:val="24"/>
        </w:rPr>
      </w:pPr>
      <w:r w:rsidRPr="00332C57">
        <w:rPr>
          <w:rFonts w:eastAsia="Calibri" w:cs="Arial"/>
          <w:sz w:val="24"/>
          <w:szCs w:val="24"/>
        </w:rPr>
        <w:t xml:space="preserve">     </w:t>
      </w:r>
      <w:r w:rsidR="00F92A98" w:rsidRPr="00332C57">
        <w:rPr>
          <w:rFonts w:eastAsia="Calibri" w:cs="Arial"/>
          <w:sz w:val="24"/>
          <w:szCs w:val="24"/>
        </w:rPr>
        <w:t xml:space="preserve">12. </w:t>
      </w:r>
      <w:r w:rsidRPr="00332C57">
        <w:rPr>
          <w:rFonts w:eastAsia="Calibri" w:cs="Arial"/>
          <w:sz w:val="24"/>
          <w:szCs w:val="24"/>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32" w:history="1">
        <w:r w:rsidRPr="00332C57">
          <w:rPr>
            <w:rStyle w:val="affff7"/>
            <w:rFonts w:eastAsia="Calibri" w:cs="Arial"/>
            <w:color w:val="auto"/>
            <w:sz w:val="24"/>
            <w:szCs w:val="24"/>
            <w:u w:val="none"/>
          </w:rPr>
          <w:t>статьей 90.1</w:t>
        </w:r>
      </w:hyperlink>
      <w:r w:rsidRPr="00332C57">
        <w:rPr>
          <w:rFonts w:eastAsia="Calibri" w:cs="Arial"/>
          <w:sz w:val="24"/>
          <w:szCs w:val="24"/>
        </w:rPr>
        <w:t xml:space="preserve"> Федерального закона</w:t>
      </w:r>
      <w:r w:rsidR="00372B7D">
        <w:rPr>
          <w:rFonts w:eastAsia="Calibri" w:cs="Arial"/>
          <w:sz w:val="24"/>
          <w:szCs w:val="24"/>
        </w:rPr>
        <w:t xml:space="preserve">                         № 248-ФЗ</w:t>
      </w:r>
      <w:r w:rsidRPr="00332C57">
        <w:rPr>
          <w:rFonts w:eastAsia="Calibri" w:cs="Arial"/>
          <w:sz w:val="24"/>
          <w:szCs w:val="24"/>
        </w:rPr>
        <w:t>.</w:t>
      </w:r>
    </w:p>
    <w:p w14:paraId="09D61B1F" w14:textId="77777777" w:rsidR="00AC0CC1" w:rsidRDefault="00AC0CC1" w:rsidP="00153148">
      <w:pPr>
        <w:spacing w:before="120" w:after="120"/>
        <w:jc w:val="center"/>
        <w:rPr>
          <w:rFonts w:cs="Arial"/>
          <w:b/>
          <w:sz w:val="24"/>
          <w:szCs w:val="24"/>
        </w:rPr>
      </w:pPr>
    </w:p>
    <w:p w14:paraId="415835FC" w14:textId="2701C458" w:rsidR="00F92A98" w:rsidRPr="00332C57" w:rsidRDefault="00F92A98" w:rsidP="00153148">
      <w:pPr>
        <w:spacing w:before="120" w:after="120"/>
        <w:jc w:val="center"/>
        <w:rPr>
          <w:rFonts w:cs="Arial"/>
          <w:b/>
          <w:sz w:val="24"/>
          <w:szCs w:val="24"/>
        </w:rPr>
      </w:pPr>
      <w:r w:rsidRPr="00332C57">
        <w:rPr>
          <w:rFonts w:cs="Arial"/>
          <w:b/>
          <w:sz w:val="24"/>
          <w:szCs w:val="24"/>
        </w:rPr>
        <w:t>Статья 8. Обобщение правоприменительной практики</w:t>
      </w:r>
    </w:p>
    <w:p w14:paraId="6DC45196" w14:textId="77777777" w:rsidR="000117BB" w:rsidRPr="00332C57" w:rsidRDefault="000117BB" w:rsidP="00153148">
      <w:pPr>
        <w:pStyle w:val="affffb"/>
        <w:spacing w:before="1"/>
        <w:ind w:left="0" w:right="143"/>
        <w:jc w:val="both"/>
        <w:rPr>
          <w:rFonts w:cs="Arial"/>
          <w:sz w:val="24"/>
          <w:szCs w:val="24"/>
        </w:rPr>
      </w:pPr>
    </w:p>
    <w:p w14:paraId="0340FA3E" w14:textId="1F7AE779" w:rsidR="00AE6C14" w:rsidRPr="00332C57" w:rsidRDefault="000117BB" w:rsidP="00153148">
      <w:pPr>
        <w:pStyle w:val="affffb"/>
        <w:spacing w:before="1"/>
        <w:ind w:left="0" w:right="143"/>
        <w:jc w:val="both"/>
        <w:rPr>
          <w:rFonts w:eastAsia="Calibri" w:cs="Arial"/>
          <w:sz w:val="24"/>
          <w:szCs w:val="24"/>
        </w:rPr>
      </w:pPr>
      <w:r w:rsidRPr="00332C57">
        <w:rPr>
          <w:rFonts w:cs="Arial"/>
          <w:sz w:val="24"/>
          <w:szCs w:val="24"/>
        </w:rPr>
        <w:t xml:space="preserve">      1. </w:t>
      </w:r>
      <w:r w:rsidR="00AE6C14" w:rsidRPr="00332C57">
        <w:rPr>
          <w:rFonts w:cs="Arial"/>
          <w:sz w:val="24"/>
          <w:szCs w:val="24"/>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4209A509" w14:textId="5AAB444A" w:rsidR="00AE6C14" w:rsidRPr="00332C57" w:rsidRDefault="000117BB" w:rsidP="00153148">
      <w:pPr>
        <w:pStyle w:val="afffff2"/>
        <w:spacing w:before="1"/>
        <w:ind w:left="0" w:right="143" w:firstLine="0"/>
        <w:rPr>
          <w:rFonts w:ascii="Arial" w:hAnsi="Arial" w:cs="Arial"/>
          <w:sz w:val="24"/>
          <w:szCs w:val="24"/>
        </w:rPr>
      </w:pPr>
      <w:r w:rsidRPr="00332C57">
        <w:rPr>
          <w:rFonts w:ascii="Arial" w:hAnsi="Arial" w:cs="Arial"/>
          <w:sz w:val="24"/>
          <w:szCs w:val="24"/>
        </w:rPr>
        <w:t xml:space="preserve">      2. </w:t>
      </w:r>
      <w:r w:rsidR="00AE6C14" w:rsidRPr="00332C57">
        <w:rPr>
          <w:rFonts w:ascii="Arial" w:hAnsi="Arial" w:cs="Arial"/>
          <w:sz w:val="24"/>
          <w:szCs w:val="24"/>
        </w:rPr>
        <w:t>По</w:t>
      </w:r>
      <w:r w:rsidR="00AE6C14" w:rsidRPr="00332C57">
        <w:rPr>
          <w:rFonts w:ascii="Arial" w:hAnsi="Arial" w:cs="Arial"/>
          <w:spacing w:val="-7"/>
          <w:sz w:val="24"/>
          <w:szCs w:val="24"/>
        </w:rPr>
        <w:t xml:space="preserve"> </w:t>
      </w:r>
      <w:r w:rsidR="00AE6C14" w:rsidRPr="00332C57">
        <w:rPr>
          <w:rFonts w:ascii="Arial" w:hAnsi="Arial" w:cs="Arial"/>
          <w:sz w:val="24"/>
          <w:szCs w:val="24"/>
        </w:rPr>
        <w:t>итогам</w:t>
      </w:r>
      <w:r w:rsidR="00AE6C14" w:rsidRPr="00332C57">
        <w:rPr>
          <w:rFonts w:ascii="Arial" w:hAnsi="Arial" w:cs="Arial"/>
          <w:spacing w:val="-6"/>
          <w:sz w:val="24"/>
          <w:szCs w:val="24"/>
        </w:rPr>
        <w:t xml:space="preserve"> </w:t>
      </w:r>
      <w:r w:rsidR="00AE6C14" w:rsidRPr="00332C57">
        <w:rPr>
          <w:rFonts w:ascii="Arial" w:hAnsi="Arial" w:cs="Arial"/>
          <w:sz w:val="24"/>
          <w:szCs w:val="24"/>
        </w:rPr>
        <w:t>обобщения</w:t>
      </w:r>
      <w:r w:rsidR="00AE6C14" w:rsidRPr="00332C57">
        <w:rPr>
          <w:rFonts w:ascii="Arial" w:hAnsi="Arial" w:cs="Arial"/>
          <w:spacing w:val="-7"/>
          <w:sz w:val="24"/>
          <w:szCs w:val="24"/>
        </w:rPr>
        <w:t xml:space="preserve"> </w:t>
      </w:r>
      <w:r w:rsidR="00AE6C14" w:rsidRPr="00332C57">
        <w:rPr>
          <w:rFonts w:ascii="Arial" w:hAnsi="Arial" w:cs="Arial"/>
          <w:sz w:val="24"/>
          <w:szCs w:val="24"/>
        </w:rPr>
        <w:t>правоприменительной</w:t>
      </w:r>
      <w:r w:rsidR="00AE6C14" w:rsidRPr="00332C57">
        <w:rPr>
          <w:rFonts w:ascii="Arial" w:hAnsi="Arial" w:cs="Arial"/>
          <w:spacing w:val="-7"/>
          <w:sz w:val="24"/>
          <w:szCs w:val="24"/>
        </w:rPr>
        <w:t xml:space="preserve"> </w:t>
      </w:r>
      <w:r w:rsidR="00AE6C14" w:rsidRPr="00332C57">
        <w:rPr>
          <w:rFonts w:ascii="Arial" w:hAnsi="Arial" w:cs="Arial"/>
          <w:sz w:val="24"/>
          <w:szCs w:val="24"/>
        </w:rPr>
        <w:t>практики</w:t>
      </w:r>
      <w:r w:rsidR="00AE6C14" w:rsidRPr="00332C57">
        <w:rPr>
          <w:rFonts w:ascii="Arial" w:hAnsi="Arial" w:cs="Arial"/>
          <w:spacing w:val="-7"/>
          <w:sz w:val="24"/>
          <w:szCs w:val="24"/>
        </w:rPr>
        <w:t xml:space="preserve"> </w:t>
      </w:r>
      <w:r w:rsidR="00AE6C14" w:rsidRPr="00332C57">
        <w:rPr>
          <w:rFonts w:ascii="Arial" w:hAnsi="Arial" w:cs="Arial"/>
          <w:sz w:val="24"/>
          <w:szCs w:val="24"/>
        </w:rPr>
        <w:t>должностными</w:t>
      </w:r>
      <w:r w:rsidR="00AE6C14" w:rsidRPr="00332C57">
        <w:rPr>
          <w:rFonts w:ascii="Arial" w:hAnsi="Arial" w:cs="Arial"/>
          <w:spacing w:val="-7"/>
          <w:sz w:val="24"/>
          <w:szCs w:val="24"/>
        </w:rPr>
        <w:t xml:space="preserve"> </w:t>
      </w:r>
      <w:r w:rsidR="00AE6C14" w:rsidRPr="00332C57">
        <w:rPr>
          <w:rFonts w:ascii="Arial" w:hAnsi="Arial" w:cs="Arial"/>
          <w:sz w:val="24"/>
          <w:szCs w:val="24"/>
        </w:rPr>
        <w:t xml:space="preserve">лицами, уполномоченными осуществлять муниципальный </w:t>
      </w:r>
      <w:proofErr w:type="gramStart"/>
      <w:r w:rsidR="00680967">
        <w:rPr>
          <w:rFonts w:ascii="Arial" w:hAnsi="Arial" w:cs="Arial"/>
          <w:sz w:val="24"/>
          <w:szCs w:val="24"/>
        </w:rPr>
        <w:t xml:space="preserve">жилищный </w:t>
      </w:r>
      <w:r w:rsidR="00AE6C14" w:rsidRPr="00332C57">
        <w:rPr>
          <w:rFonts w:ascii="Arial" w:hAnsi="Arial" w:cs="Arial"/>
          <w:sz w:val="24"/>
          <w:szCs w:val="24"/>
        </w:rPr>
        <w:t xml:space="preserve"> контроль</w:t>
      </w:r>
      <w:proofErr w:type="gramEnd"/>
      <w:r w:rsidR="00AE6C14" w:rsidRPr="00332C57">
        <w:rPr>
          <w:rFonts w:ascii="Arial" w:hAnsi="Arial" w:cs="Arial"/>
          <w:sz w:val="24"/>
          <w:szCs w:val="24"/>
        </w:rPr>
        <w:t>, ежегодно готовится доклад, содержащий результаты обобщения правоприменительной практики</w:t>
      </w:r>
      <w:r w:rsidR="00AE6C14" w:rsidRPr="00332C57">
        <w:rPr>
          <w:rFonts w:ascii="Arial" w:hAnsi="Arial" w:cs="Arial"/>
          <w:spacing w:val="-16"/>
          <w:sz w:val="24"/>
          <w:szCs w:val="24"/>
        </w:rPr>
        <w:t xml:space="preserve"> </w:t>
      </w:r>
      <w:r w:rsidR="00AE6C14" w:rsidRPr="00332C57">
        <w:rPr>
          <w:rFonts w:ascii="Arial" w:hAnsi="Arial" w:cs="Arial"/>
          <w:sz w:val="24"/>
          <w:szCs w:val="24"/>
        </w:rPr>
        <w:t>по</w:t>
      </w:r>
      <w:r w:rsidR="00AE6C14" w:rsidRPr="00332C57">
        <w:rPr>
          <w:rFonts w:ascii="Arial" w:hAnsi="Arial" w:cs="Arial"/>
          <w:spacing w:val="-14"/>
          <w:sz w:val="24"/>
          <w:szCs w:val="24"/>
        </w:rPr>
        <w:t xml:space="preserve"> </w:t>
      </w:r>
      <w:r w:rsidR="00AE6C14" w:rsidRPr="00332C57">
        <w:rPr>
          <w:rFonts w:ascii="Arial" w:hAnsi="Arial" w:cs="Arial"/>
          <w:sz w:val="24"/>
          <w:szCs w:val="24"/>
        </w:rPr>
        <w:t>осуществлению</w:t>
      </w:r>
      <w:r w:rsidR="00AE6C14" w:rsidRPr="00332C57">
        <w:rPr>
          <w:rFonts w:ascii="Arial" w:hAnsi="Arial" w:cs="Arial"/>
          <w:spacing w:val="-15"/>
          <w:sz w:val="24"/>
          <w:szCs w:val="24"/>
        </w:rPr>
        <w:t xml:space="preserve"> </w:t>
      </w:r>
      <w:r w:rsidR="00AE6C14" w:rsidRPr="00332C57">
        <w:rPr>
          <w:rFonts w:ascii="Arial" w:hAnsi="Arial" w:cs="Arial"/>
          <w:sz w:val="24"/>
          <w:szCs w:val="24"/>
        </w:rPr>
        <w:t>муниципального</w:t>
      </w:r>
      <w:r w:rsidR="00AE6C14" w:rsidRPr="00332C57">
        <w:rPr>
          <w:rFonts w:ascii="Arial" w:hAnsi="Arial" w:cs="Arial"/>
          <w:spacing w:val="-17"/>
          <w:sz w:val="24"/>
          <w:szCs w:val="24"/>
        </w:rPr>
        <w:t xml:space="preserve"> </w:t>
      </w:r>
      <w:r w:rsidR="00680967">
        <w:rPr>
          <w:rFonts w:ascii="Arial" w:hAnsi="Arial" w:cs="Arial"/>
          <w:sz w:val="24"/>
          <w:szCs w:val="24"/>
        </w:rPr>
        <w:t>жилищного</w:t>
      </w:r>
      <w:r w:rsidR="00AE6C14" w:rsidRPr="00332C57">
        <w:rPr>
          <w:rFonts w:ascii="Arial" w:hAnsi="Arial" w:cs="Arial"/>
          <w:spacing w:val="-13"/>
          <w:sz w:val="24"/>
          <w:szCs w:val="24"/>
        </w:rPr>
        <w:t xml:space="preserve"> </w:t>
      </w:r>
      <w:r w:rsidR="00AE6C14" w:rsidRPr="00332C57">
        <w:rPr>
          <w:rFonts w:ascii="Arial" w:hAnsi="Arial" w:cs="Arial"/>
          <w:sz w:val="24"/>
          <w:szCs w:val="24"/>
        </w:rPr>
        <w:t>контроля</w:t>
      </w:r>
      <w:r w:rsidR="00AE6C14" w:rsidRPr="00332C57">
        <w:rPr>
          <w:rFonts w:ascii="Arial" w:hAnsi="Arial" w:cs="Arial"/>
          <w:spacing w:val="-15"/>
          <w:sz w:val="24"/>
          <w:szCs w:val="24"/>
        </w:rPr>
        <w:t xml:space="preserve"> </w:t>
      </w:r>
      <w:r w:rsidR="00AE6C14" w:rsidRPr="00332C57">
        <w:rPr>
          <w:rFonts w:ascii="Arial" w:hAnsi="Arial" w:cs="Arial"/>
          <w:sz w:val="24"/>
          <w:szCs w:val="24"/>
        </w:rPr>
        <w:t>и</w:t>
      </w:r>
      <w:r w:rsidR="00AE6C14" w:rsidRPr="00332C57">
        <w:rPr>
          <w:rFonts w:ascii="Arial" w:hAnsi="Arial" w:cs="Arial"/>
          <w:spacing w:val="-11"/>
          <w:sz w:val="24"/>
          <w:szCs w:val="24"/>
        </w:rPr>
        <w:t xml:space="preserve"> </w:t>
      </w:r>
      <w:r w:rsidR="00680967" w:rsidRPr="00BF251B">
        <w:rPr>
          <w:rFonts w:ascii="Arial" w:hAnsi="Arial" w:cs="Arial"/>
          <w:sz w:val="24"/>
          <w:szCs w:val="24"/>
          <w:lang w:eastAsia="ru-RU"/>
        </w:rPr>
        <w:t xml:space="preserve">утверждается </w:t>
      </w:r>
      <w:r w:rsidR="00680967" w:rsidRPr="00671BC7">
        <w:rPr>
          <w:rFonts w:ascii="Arial" w:hAnsi="Arial" w:cs="Arial"/>
          <w:color w:val="000000"/>
          <w:sz w:val="24"/>
          <w:szCs w:val="24"/>
        </w:rPr>
        <w:t>руководителем уполномоченного органа</w:t>
      </w:r>
      <w:r w:rsidR="00AE6C14" w:rsidRPr="00332C57">
        <w:rPr>
          <w:rFonts w:ascii="Arial" w:hAnsi="Arial" w:cs="Arial"/>
          <w:sz w:val="24"/>
          <w:szCs w:val="24"/>
        </w:rPr>
        <w:t xml:space="preserve">. Указанный доклад размещается в срок до 1 </w:t>
      </w:r>
      <w:r w:rsidR="00680967">
        <w:rPr>
          <w:rFonts w:ascii="Arial" w:hAnsi="Arial" w:cs="Arial"/>
          <w:sz w:val="24"/>
          <w:szCs w:val="24"/>
        </w:rPr>
        <w:t>февраля</w:t>
      </w:r>
      <w:r w:rsidR="00AE6C14" w:rsidRPr="00332C57">
        <w:rPr>
          <w:rFonts w:ascii="Arial" w:hAnsi="Arial" w:cs="Arial"/>
          <w:sz w:val="24"/>
          <w:szCs w:val="24"/>
        </w:rPr>
        <w:t xml:space="preserve"> года, следующего за отчетным годом,</w:t>
      </w:r>
      <w:r w:rsidR="00AE6C14" w:rsidRPr="00332C57">
        <w:rPr>
          <w:rFonts w:ascii="Arial" w:hAnsi="Arial" w:cs="Arial"/>
          <w:spacing w:val="-3"/>
          <w:sz w:val="24"/>
          <w:szCs w:val="24"/>
        </w:rPr>
        <w:t xml:space="preserve"> </w:t>
      </w:r>
      <w:r w:rsidR="00AE6C14" w:rsidRPr="00332C57">
        <w:rPr>
          <w:rFonts w:ascii="Arial" w:hAnsi="Arial" w:cs="Arial"/>
          <w:sz w:val="24"/>
          <w:szCs w:val="24"/>
        </w:rPr>
        <w:t>на официальном</w:t>
      </w:r>
      <w:r w:rsidR="00AE6C14" w:rsidRPr="00332C57">
        <w:rPr>
          <w:rFonts w:ascii="Arial" w:hAnsi="Arial" w:cs="Arial"/>
          <w:spacing w:val="-3"/>
          <w:sz w:val="24"/>
          <w:szCs w:val="24"/>
        </w:rPr>
        <w:t xml:space="preserve"> </w:t>
      </w:r>
      <w:r w:rsidR="00AE6C14" w:rsidRPr="00332C57">
        <w:rPr>
          <w:rFonts w:ascii="Arial" w:hAnsi="Arial" w:cs="Arial"/>
          <w:sz w:val="24"/>
          <w:szCs w:val="24"/>
        </w:rPr>
        <w:t>сайте</w:t>
      </w:r>
      <w:r w:rsidR="00AE6C14" w:rsidRPr="00332C57">
        <w:rPr>
          <w:rFonts w:ascii="Arial" w:hAnsi="Arial" w:cs="Arial"/>
          <w:spacing w:val="-1"/>
          <w:sz w:val="24"/>
          <w:szCs w:val="24"/>
        </w:rPr>
        <w:t xml:space="preserve"> </w:t>
      </w:r>
      <w:r w:rsidR="00AE6C14" w:rsidRPr="00332C57">
        <w:rPr>
          <w:rFonts w:ascii="Arial" w:hAnsi="Arial" w:cs="Arial"/>
          <w:sz w:val="24"/>
          <w:szCs w:val="24"/>
        </w:rPr>
        <w:t>администрации</w:t>
      </w:r>
      <w:r w:rsidR="00AE6C14" w:rsidRPr="00332C57">
        <w:rPr>
          <w:rFonts w:ascii="Arial" w:hAnsi="Arial" w:cs="Arial"/>
          <w:spacing w:val="-2"/>
          <w:sz w:val="24"/>
          <w:szCs w:val="24"/>
        </w:rPr>
        <w:t xml:space="preserve"> </w:t>
      </w:r>
      <w:r w:rsidR="00AE6C14" w:rsidRPr="00332C57">
        <w:rPr>
          <w:rFonts w:ascii="Arial" w:hAnsi="Arial" w:cs="Arial"/>
          <w:sz w:val="24"/>
          <w:szCs w:val="24"/>
        </w:rPr>
        <w:t>в</w:t>
      </w:r>
      <w:r w:rsidR="00AE6C14" w:rsidRPr="00332C57">
        <w:rPr>
          <w:rFonts w:ascii="Arial" w:hAnsi="Arial" w:cs="Arial"/>
          <w:spacing w:val="-3"/>
          <w:sz w:val="24"/>
          <w:szCs w:val="24"/>
        </w:rPr>
        <w:t xml:space="preserve"> </w:t>
      </w:r>
      <w:r w:rsidR="00AE6C14" w:rsidRPr="00332C57">
        <w:rPr>
          <w:rFonts w:ascii="Arial" w:hAnsi="Arial" w:cs="Arial"/>
          <w:sz w:val="24"/>
          <w:szCs w:val="24"/>
        </w:rPr>
        <w:t>специальном</w:t>
      </w:r>
      <w:r w:rsidR="00AE6C14" w:rsidRPr="00332C57">
        <w:rPr>
          <w:rFonts w:ascii="Arial" w:hAnsi="Arial" w:cs="Arial"/>
          <w:spacing w:val="-3"/>
          <w:sz w:val="24"/>
          <w:szCs w:val="24"/>
        </w:rPr>
        <w:t xml:space="preserve"> </w:t>
      </w:r>
      <w:r w:rsidR="00AE6C14" w:rsidRPr="00332C57">
        <w:rPr>
          <w:rFonts w:ascii="Arial" w:hAnsi="Arial" w:cs="Arial"/>
          <w:sz w:val="24"/>
          <w:szCs w:val="24"/>
        </w:rPr>
        <w:t>разделе,</w:t>
      </w:r>
      <w:r w:rsidR="00AE6C14" w:rsidRPr="00332C57">
        <w:rPr>
          <w:rFonts w:ascii="Arial" w:hAnsi="Arial" w:cs="Arial"/>
          <w:spacing w:val="-2"/>
          <w:sz w:val="24"/>
          <w:szCs w:val="24"/>
        </w:rPr>
        <w:t xml:space="preserve"> </w:t>
      </w:r>
      <w:r w:rsidR="00AE6C14" w:rsidRPr="00332C57">
        <w:rPr>
          <w:rFonts w:ascii="Arial" w:hAnsi="Arial" w:cs="Arial"/>
          <w:sz w:val="24"/>
          <w:szCs w:val="24"/>
        </w:rPr>
        <w:t>посвященном контрольной деятельности.</w:t>
      </w:r>
    </w:p>
    <w:p w14:paraId="25B6F325" w14:textId="77777777" w:rsidR="000117BB" w:rsidRPr="00332C57" w:rsidRDefault="000117BB" w:rsidP="00153148">
      <w:pPr>
        <w:pStyle w:val="afffff2"/>
        <w:spacing w:before="1"/>
        <w:ind w:left="0" w:right="143" w:firstLine="0"/>
        <w:rPr>
          <w:rFonts w:ascii="Arial" w:hAnsi="Arial" w:cs="Arial"/>
          <w:sz w:val="24"/>
          <w:szCs w:val="24"/>
        </w:rPr>
      </w:pPr>
    </w:p>
    <w:p w14:paraId="7C8BFA1C" w14:textId="2107077C" w:rsidR="000117BB" w:rsidRPr="00332C57" w:rsidRDefault="000117BB" w:rsidP="00153148">
      <w:pPr>
        <w:spacing w:before="120" w:after="120"/>
        <w:jc w:val="center"/>
        <w:rPr>
          <w:rFonts w:cs="Arial"/>
          <w:b/>
          <w:sz w:val="24"/>
          <w:szCs w:val="24"/>
        </w:rPr>
      </w:pPr>
      <w:r w:rsidRPr="00332C57">
        <w:rPr>
          <w:rFonts w:cs="Arial"/>
          <w:b/>
          <w:sz w:val="24"/>
          <w:szCs w:val="24"/>
        </w:rPr>
        <w:t>Статья 9. Самообследование</w:t>
      </w:r>
    </w:p>
    <w:p w14:paraId="769A96C6" w14:textId="77777777" w:rsidR="000117BB" w:rsidRPr="00332C57" w:rsidRDefault="000117BB" w:rsidP="00153148">
      <w:pPr>
        <w:spacing w:before="120" w:after="120"/>
        <w:jc w:val="center"/>
        <w:rPr>
          <w:rFonts w:cs="Arial"/>
          <w:b/>
          <w:sz w:val="24"/>
          <w:szCs w:val="24"/>
        </w:rPr>
      </w:pPr>
    </w:p>
    <w:p w14:paraId="5DA3329E" w14:textId="77777777" w:rsidR="000117BB" w:rsidRPr="00332C57" w:rsidRDefault="00AE6C14" w:rsidP="00153148">
      <w:pPr>
        <w:ind w:firstLine="720"/>
        <w:jc w:val="both"/>
        <w:rPr>
          <w:rFonts w:cs="Arial"/>
          <w:spacing w:val="-2"/>
          <w:sz w:val="24"/>
          <w:szCs w:val="24"/>
        </w:rPr>
      </w:pPr>
      <w:r w:rsidRPr="00332C57">
        <w:rPr>
          <w:rFonts w:cs="Arial"/>
          <w:sz w:val="24"/>
          <w:szCs w:val="24"/>
        </w:rPr>
        <w:t xml:space="preserve">Положение не предусматривает самостоятельную оценку соблюдения обязательных требований </w:t>
      </w:r>
      <w:r w:rsidRPr="00332C57">
        <w:rPr>
          <w:rFonts w:cs="Arial"/>
          <w:spacing w:val="-2"/>
          <w:sz w:val="24"/>
          <w:szCs w:val="24"/>
        </w:rPr>
        <w:t>(самообследование).</w:t>
      </w:r>
    </w:p>
    <w:p w14:paraId="7685AD2D" w14:textId="77777777" w:rsidR="000117BB" w:rsidRPr="00332C57" w:rsidRDefault="000117BB" w:rsidP="00153148">
      <w:pPr>
        <w:ind w:firstLine="720"/>
        <w:jc w:val="both"/>
        <w:rPr>
          <w:rFonts w:cs="Arial"/>
          <w:spacing w:val="-2"/>
          <w:sz w:val="24"/>
          <w:szCs w:val="24"/>
        </w:rPr>
      </w:pPr>
    </w:p>
    <w:p w14:paraId="0151A0B2" w14:textId="77777777" w:rsidR="000117BB" w:rsidRPr="00332C57" w:rsidRDefault="000117BB" w:rsidP="00153148">
      <w:pPr>
        <w:spacing w:before="120" w:after="120"/>
        <w:jc w:val="center"/>
        <w:rPr>
          <w:rFonts w:cs="Arial"/>
          <w:b/>
          <w:sz w:val="24"/>
          <w:szCs w:val="24"/>
        </w:rPr>
      </w:pPr>
      <w:r w:rsidRPr="00332C57">
        <w:rPr>
          <w:rFonts w:cs="Arial"/>
          <w:b/>
          <w:sz w:val="24"/>
          <w:szCs w:val="24"/>
        </w:rPr>
        <w:t>Статья 10. Меры стимулирования добросовестности</w:t>
      </w:r>
    </w:p>
    <w:p w14:paraId="3DF4FB3E" w14:textId="338E7E31" w:rsidR="000117BB" w:rsidRPr="00332C57" w:rsidRDefault="000117BB" w:rsidP="00153148">
      <w:pPr>
        <w:spacing w:before="120" w:after="120"/>
        <w:jc w:val="center"/>
        <w:rPr>
          <w:rFonts w:cs="Arial"/>
          <w:b/>
          <w:sz w:val="24"/>
          <w:szCs w:val="24"/>
        </w:rPr>
      </w:pPr>
      <w:r w:rsidRPr="00332C57">
        <w:rPr>
          <w:rFonts w:cs="Arial"/>
          <w:b/>
          <w:sz w:val="24"/>
          <w:szCs w:val="24"/>
        </w:rPr>
        <w:t xml:space="preserve"> </w:t>
      </w:r>
    </w:p>
    <w:p w14:paraId="210ED1A6" w14:textId="6E3780AF" w:rsidR="00AE6C14" w:rsidRPr="00332C57" w:rsidRDefault="000117BB" w:rsidP="00153148">
      <w:pPr>
        <w:ind w:firstLine="720"/>
        <w:jc w:val="both"/>
        <w:rPr>
          <w:rFonts w:cs="Arial"/>
          <w:b/>
          <w:sz w:val="24"/>
          <w:szCs w:val="24"/>
        </w:rPr>
      </w:pPr>
      <w:r w:rsidRPr="00332C57">
        <w:rPr>
          <w:rFonts w:cs="Arial"/>
          <w:sz w:val="24"/>
          <w:szCs w:val="24"/>
        </w:rPr>
        <w:t xml:space="preserve">1. </w:t>
      </w:r>
      <w:r w:rsidR="00AE6C14" w:rsidRPr="00332C57">
        <w:rPr>
          <w:rFonts w:cs="Arial"/>
          <w:sz w:val="24"/>
          <w:szCs w:val="24"/>
        </w:rPr>
        <w:t xml:space="preserve">В целях мотивации контролируемых лиц к соблюдению обязательных требований проводятся мероприятия, направленные на нематериальное поощрение добросовестных контролируемых лиц (далее - меры стимулирования </w:t>
      </w:r>
      <w:r w:rsidR="00AE6C14" w:rsidRPr="00332C57">
        <w:rPr>
          <w:rFonts w:cs="Arial"/>
          <w:spacing w:val="-2"/>
          <w:sz w:val="24"/>
          <w:szCs w:val="24"/>
        </w:rPr>
        <w:t>добросовестности).</w:t>
      </w:r>
    </w:p>
    <w:p w14:paraId="508D977C" w14:textId="01712F7D" w:rsidR="00AE6C14" w:rsidRPr="00332C57" w:rsidRDefault="000117BB" w:rsidP="00153148">
      <w:pPr>
        <w:pStyle w:val="afffff2"/>
        <w:ind w:left="0" w:right="145" w:firstLine="720"/>
        <w:rPr>
          <w:rFonts w:ascii="Arial" w:hAnsi="Arial" w:cs="Arial"/>
          <w:sz w:val="24"/>
          <w:szCs w:val="24"/>
        </w:rPr>
      </w:pPr>
      <w:r w:rsidRPr="00332C57">
        <w:rPr>
          <w:rFonts w:ascii="Arial" w:hAnsi="Arial" w:cs="Arial"/>
          <w:sz w:val="24"/>
          <w:szCs w:val="24"/>
        </w:rPr>
        <w:t xml:space="preserve">2. </w:t>
      </w:r>
      <w:r w:rsidR="00AE6C14" w:rsidRPr="00332C57">
        <w:rPr>
          <w:rFonts w:ascii="Arial" w:hAnsi="Arial" w:cs="Arial"/>
          <w:sz w:val="24"/>
          <w:szCs w:val="24"/>
        </w:rPr>
        <w:t>В случае соответствия контролируемого лица критериям добросовестности присвоенная категория риска понижается на одну категорию.</w:t>
      </w:r>
    </w:p>
    <w:p w14:paraId="62F94324" w14:textId="6250B535" w:rsidR="00AE6C14" w:rsidRPr="00332C57" w:rsidRDefault="000117BB" w:rsidP="00153148">
      <w:pPr>
        <w:pStyle w:val="afffff2"/>
        <w:ind w:left="0" w:right="145" w:firstLine="720"/>
        <w:rPr>
          <w:rFonts w:ascii="Arial" w:hAnsi="Arial" w:cs="Arial"/>
          <w:sz w:val="24"/>
          <w:szCs w:val="24"/>
        </w:rPr>
      </w:pPr>
      <w:r w:rsidRPr="00332C57">
        <w:rPr>
          <w:rFonts w:ascii="Arial" w:hAnsi="Arial" w:cs="Arial"/>
          <w:sz w:val="24"/>
          <w:szCs w:val="24"/>
        </w:rPr>
        <w:t xml:space="preserve">3. </w:t>
      </w:r>
      <w:r w:rsidR="00AE6C14" w:rsidRPr="00332C57">
        <w:rPr>
          <w:rFonts w:ascii="Arial" w:hAnsi="Arial" w:cs="Arial"/>
          <w:sz w:val="24"/>
          <w:szCs w:val="24"/>
        </w:rPr>
        <w:t>Критериями</w:t>
      </w:r>
      <w:r w:rsidR="00AE6C14" w:rsidRPr="00332C57">
        <w:rPr>
          <w:rFonts w:ascii="Arial" w:hAnsi="Arial" w:cs="Arial"/>
          <w:spacing w:val="-17"/>
          <w:sz w:val="24"/>
          <w:szCs w:val="24"/>
        </w:rPr>
        <w:t xml:space="preserve"> </w:t>
      </w:r>
      <w:r w:rsidR="00AE6C14" w:rsidRPr="00332C57">
        <w:rPr>
          <w:rFonts w:ascii="Arial" w:hAnsi="Arial" w:cs="Arial"/>
          <w:sz w:val="24"/>
          <w:szCs w:val="24"/>
        </w:rPr>
        <w:t>добросовестности</w:t>
      </w:r>
      <w:r w:rsidR="00AE6C14" w:rsidRPr="00332C57">
        <w:rPr>
          <w:rFonts w:ascii="Arial" w:hAnsi="Arial" w:cs="Arial"/>
          <w:spacing w:val="-16"/>
          <w:sz w:val="24"/>
          <w:szCs w:val="24"/>
        </w:rPr>
        <w:t xml:space="preserve"> </w:t>
      </w:r>
      <w:r w:rsidR="00AE6C14" w:rsidRPr="00332C57">
        <w:rPr>
          <w:rFonts w:ascii="Arial" w:hAnsi="Arial" w:cs="Arial"/>
          <w:sz w:val="24"/>
          <w:szCs w:val="24"/>
        </w:rPr>
        <w:t>контролируемого</w:t>
      </w:r>
      <w:r w:rsidR="00AE6C14" w:rsidRPr="00332C57">
        <w:rPr>
          <w:rFonts w:ascii="Arial" w:hAnsi="Arial" w:cs="Arial"/>
          <w:spacing w:val="-16"/>
          <w:sz w:val="24"/>
          <w:szCs w:val="24"/>
        </w:rPr>
        <w:t xml:space="preserve"> </w:t>
      </w:r>
      <w:r w:rsidR="00AE6C14" w:rsidRPr="00332C57">
        <w:rPr>
          <w:rFonts w:ascii="Arial" w:hAnsi="Arial" w:cs="Arial"/>
          <w:sz w:val="24"/>
          <w:szCs w:val="24"/>
        </w:rPr>
        <w:t>лица</w:t>
      </w:r>
      <w:r w:rsidR="00AE6C14" w:rsidRPr="00332C57">
        <w:rPr>
          <w:rFonts w:ascii="Arial" w:hAnsi="Arial" w:cs="Arial"/>
          <w:spacing w:val="-16"/>
          <w:sz w:val="24"/>
          <w:szCs w:val="24"/>
        </w:rPr>
        <w:t xml:space="preserve"> </w:t>
      </w:r>
      <w:r w:rsidR="00AE6C14" w:rsidRPr="00332C57">
        <w:rPr>
          <w:rFonts w:ascii="Arial" w:hAnsi="Arial" w:cs="Arial"/>
          <w:spacing w:val="-2"/>
          <w:sz w:val="24"/>
          <w:szCs w:val="24"/>
        </w:rPr>
        <w:t>являются:</w:t>
      </w:r>
    </w:p>
    <w:p w14:paraId="0F91A6C7" w14:textId="0AEFF8E2" w:rsidR="00AE6C14" w:rsidRPr="00332C57" w:rsidRDefault="000117BB" w:rsidP="00153148">
      <w:pPr>
        <w:pStyle w:val="afffff2"/>
        <w:ind w:left="0" w:right="141" w:firstLine="720"/>
        <w:rPr>
          <w:rFonts w:ascii="Arial" w:hAnsi="Arial" w:cs="Arial"/>
          <w:sz w:val="24"/>
          <w:szCs w:val="24"/>
        </w:rPr>
      </w:pPr>
      <w:r w:rsidRPr="00332C57">
        <w:rPr>
          <w:rFonts w:ascii="Arial" w:hAnsi="Arial" w:cs="Arial"/>
          <w:sz w:val="24"/>
          <w:szCs w:val="24"/>
        </w:rPr>
        <w:t>1.)</w:t>
      </w:r>
      <w:r w:rsidR="00AE6C14" w:rsidRPr="00332C57">
        <w:rPr>
          <w:rFonts w:ascii="Arial" w:hAnsi="Arial" w:cs="Arial"/>
          <w:spacing w:val="-3"/>
          <w:sz w:val="24"/>
          <w:szCs w:val="24"/>
        </w:rPr>
        <w:t xml:space="preserve"> </w:t>
      </w:r>
      <w:r w:rsidR="00AE6C14" w:rsidRPr="00332C57">
        <w:rPr>
          <w:rFonts w:ascii="Arial" w:hAnsi="Arial" w:cs="Arial"/>
          <w:sz w:val="24"/>
          <w:szCs w:val="24"/>
        </w:rPr>
        <w:t>добровольное участие</w:t>
      </w:r>
      <w:r w:rsidR="00AE6C14" w:rsidRPr="00332C57">
        <w:rPr>
          <w:rFonts w:ascii="Arial" w:hAnsi="Arial" w:cs="Arial"/>
          <w:spacing w:val="-3"/>
          <w:sz w:val="24"/>
          <w:szCs w:val="24"/>
        </w:rPr>
        <w:t xml:space="preserve"> </w:t>
      </w:r>
      <w:r w:rsidR="00AE6C14" w:rsidRPr="00332C57">
        <w:rPr>
          <w:rFonts w:ascii="Arial" w:hAnsi="Arial" w:cs="Arial"/>
          <w:sz w:val="24"/>
          <w:szCs w:val="24"/>
        </w:rPr>
        <w:t>контролируемого</w:t>
      </w:r>
      <w:r w:rsidR="00AE6C14" w:rsidRPr="00332C57">
        <w:rPr>
          <w:rFonts w:ascii="Arial" w:hAnsi="Arial" w:cs="Arial"/>
          <w:spacing w:val="-2"/>
          <w:sz w:val="24"/>
          <w:szCs w:val="24"/>
        </w:rPr>
        <w:t xml:space="preserve"> </w:t>
      </w:r>
      <w:r w:rsidR="00AE6C14" w:rsidRPr="00332C57">
        <w:rPr>
          <w:rFonts w:ascii="Arial" w:hAnsi="Arial" w:cs="Arial"/>
          <w:sz w:val="24"/>
          <w:szCs w:val="24"/>
        </w:rPr>
        <w:t>лица</w:t>
      </w:r>
      <w:r w:rsidR="00AE6C14" w:rsidRPr="00332C57">
        <w:rPr>
          <w:rFonts w:ascii="Arial" w:hAnsi="Arial" w:cs="Arial"/>
          <w:spacing w:val="-3"/>
          <w:sz w:val="24"/>
          <w:szCs w:val="24"/>
        </w:rPr>
        <w:t xml:space="preserve"> </w:t>
      </w:r>
      <w:r w:rsidR="00AE6C14" w:rsidRPr="00332C57">
        <w:rPr>
          <w:rFonts w:ascii="Arial" w:hAnsi="Arial" w:cs="Arial"/>
          <w:sz w:val="24"/>
          <w:szCs w:val="24"/>
        </w:rPr>
        <w:t>в</w:t>
      </w:r>
      <w:r w:rsidR="00AE6C14" w:rsidRPr="00332C57">
        <w:rPr>
          <w:rFonts w:ascii="Arial" w:hAnsi="Arial" w:cs="Arial"/>
          <w:spacing w:val="-4"/>
          <w:sz w:val="24"/>
          <w:szCs w:val="24"/>
        </w:rPr>
        <w:t xml:space="preserve"> </w:t>
      </w:r>
      <w:r w:rsidR="00AE6C14" w:rsidRPr="00332C57">
        <w:rPr>
          <w:rFonts w:ascii="Arial" w:hAnsi="Arial" w:cs="Arial"/>
          <w:sz w:val="24"/>
          <w:szCs w:val="24"/>
        </w:rPr>
        <w:t>проведении</w:t>
      </w:r>
      <w:r w:rsidR="00AE6C14" w:rsidRPr="00332C57">
        <w:rPr>
          <w:rFonts w:ascii="Arial" w:hAnsi="Arial" w:cs="Arial"/>
          <w:spacing w:val="-3"/>
          <w:sz w:val="24"/>
          <w:szCs w:val="24"/>
        </w:rPr>
        <w:t xml:space="preserve"> </w:t>
      </w:r>
      <w:r w:rsidR="00AE6C14" w:rsidRPr="00332C57">
        <w:rPr>
          <w:rFonts w:ascii="Arial" w:hAnsi="Arial" w:cs="Arial"/>
          <w:sz w:val="24"/>
          <w:szCs w:val="24"/>
        </w:rPr>
        <w:t>в</w:t>
      </w:r>
      <w:r w:rsidR="00AE6C14" w:rsidRPr="00332C57">
        <w:rPr>
          <w:rFonts w:ascii="Arial" w:hAnsi="Arial" w:cs="Arial"/>
          <w:spacing w:val="-4"/>
          <w:sz w:val="24"/>
          <w:szCs w:val="24"/>
        </w:rPr>
        <w:t xml:space="preserve"> </w:t>
      </w:r>
      <w:r w:rsidR="00AE6C14" w:rsidRPr="00332C57">
        <w:rPr>
          <w:rFonts w:ascii="Arial" w:hAnsi="Arial" w:cs="Arial"/>
          <w:sz w:val="24"/>
          <w:szCs w:val="24"/>
        </w:rPr>
        <w:t>отношении</w:t>
      </w:r>
      <w:r w:rsidR="00AE6C14" w:rsidRPr="00332C57">
        <w:rPr>
          <w:rFonts w:ascii="Arial" w:hAnsi="Arial" w:cs="Arial"/>
          <w:spacing w:val="-3"/>
          <w:sz w:val="24"/>
          <w:szCs w:val="24"/>
        </w:rPr>
        <w:t xml:space="preserve"> </w:t>
      </w:r>
      <w:r w:rsidR="00AE6C14" w:rsidRPr="00332C57">
        <w:rPr>
          <w:rFonts w:ascii="Arial" w:hAnsi="Arial" w:cs="Arial"/>
          <w:sz w:val="24"/>
          <w:szCs w:val="24"/>
        </w:rPr>
        <w:t>его деятельности мониторинга и заключение соглашения о мониторинге между администрацией и контролируемым лицом;</w:t>
      </w:r>
    </w:p>
    <w:p w14:paraId="61B7ECF1" w14:textId="3E233735" w:rsidR="00AE6C14" w:rsidRPr="00332C57" w:rsidRDefault="000117BB" w:rsidP="00153148">
      <w:pPr>
        <w:pStyle w:val="afffff2"/>
        <w:spacing w:before="67"/>
        <w:ind w:left="0" w:right="138" w:firstLine="720"/>
        <w:rPr>
          <w:rFonts w:ascii="Arial" w:hAnsi="Arial" w:cs="Arial"/>
          <w:sz w:val="24"/>
          <w:szCs w:val="24"/>
        </w:rPr>
      </w:pPr>
      <w:r w:rsidRPr="00332C57">
        <w:rPr>
          <w:rFonts w:ascii="Arial" w:hAnsi="Arial" w:cs="Arial"/>
          <w:sz w:val="24"/>
          <w:szCs w:val="24"/>
        </w:rPr>
        <w:t xml:space="preserve">2.) </w:t>
      </w:r>
      <w:r w:rsidR="00AE6C14" w:rsidRPr="00332C57">
        <w:rPr>
          <w:rFonts w:ascii="Arial" w:hAnsi="Arial" w:cs="Arial"/>
          <w:sz w:val="24"/>
          <w:szCs w:val="24"/>
        </w:rPr>
        <w:t xml:space="preserve">принятие и представление контролируемым лицом в администрацию декларации соблюдения обязательных требований, </w:t>
      </w:r>
      <w:r w:rsidR="00AE6C14" w:rsidRPr="00332C57">
        <w:rPr>
          <w:rFonts w:ascii="Arial" w:hAnsi="Arial" w:cs="Arial"/>
          <w:sz w:val="24"/>
          <w:szCs w:val="24"/>
        </w:rPr>
        <w:lastRenderedPageBreak/>
        <w:t>основанной на проведенной оценке соблюдения обязательных требований;</w:t>
      </w:r>
    </w:p>
    <w:p w14:paraId="6809D2C8" w14:textId="1A3C2E4D" w:rsidR="00AE6C14" w:rsidRPr="00332C57" w:rsidRDefault="000117BB" w:rsidP="00153148">
      <w:pPr>
        <w:pStyle w:val="afffff2"/>
        <w:spacing w:before="1"/>
        <w:ind w:left="0" w:right="139" w:firstLine="720"/>
        <w:rPr>
          <w:rFonts w:ascii="Arial" w:hAnsi="Arial" w:cs="Arial"/>
          <w:sz w:val="24"/>
          <w:szCs w:val="24"/>
        </w:rPr>
      </w:pPr>
      <w:r w:rsidRPr="00332C57">
        <w:rPr>
          <w:rFonts w:ascii="Arial" w:hAnsi="Arial" w:cs="Arial"/>
          <w:sz w:val="24"/>
          <w:szCs w:val="24"/>
        </w:rPr>
        <w:t xml:space="preserve">3.) </w:t>
      </w:r>
      <w:r w:rsidR="00AE6C14" w:rsidRPr="00332C57">
        <w:rPr>
          <w:rFonts w:ascii="Arial" w:hAnsi="Arial" w:cs="Arial"/>
          <w:sz w:val="24"/>
          <w:szCs w:val="24"/>
        </w:rPr>
        <w:t xml:space="preserve">принятие контролируемым лицом мер, направленных на повышение уровня безопасности охраняемых законом ценностей посредством заключения договора добровольного страхования рисков причинения вреда (ущерба) охраняемым законом ценностям, вследствие нарушения контролируемым лицом обязательных </w:t>
      </w:r>
      <w:r w:rsidR="00AE6C14" w:rsidRPr="00332C57">
        <w:rPr>
          <w:rFonts w:ascii="Arial" w:hAnsi="Arial" w:cs="Arial"/>
          <w:spacing w:val="-2"/>
          <w:sz w:val="24"/>
          <w:szCs w:val="24"/>
        </w:rPr>
        <w:t>требований.</w:t>
      </w:r>
    </w:p>
    <w:p w14:paraId="5BE83ED0" w14:textId="07B3B094" w:rsidR="00AE6C14" w:rsidRPr="00332C57" w:rsidRDefault="000117BB" w:rsidP="00153148">
      <w:pPr>
        <w:pStyle w:val="afffff2"/>
        <w:ind w:left="0" w:right="144" w:firstLine="682"/>
        <w:rPr>
          <w:rFonts w:ascii="Arial" w:hAnsi="Arial" w:cs="Arial"/>
          <w:sz w:val="24"/>
          <w:szCs w:val="24"/>
        </w:rPr>
      </w:pPr>
      <w:r w:rsidRPr="00332C57">
        <w:rPr>
          <w:rFonts w:ascii="Arial" w:hAnsi="Arial" w:cs="Arial"/>
          <w:sz w:val="24"/>
          <w:szCs w:val="24"/>
        </w:rPr>
        <w:t xml:space="preserve">4. </w:t>
      </w:r>
      <w:r w:rsidR="00AE6C14" w:rsidRPr="00332C57">
        <w:rPr>
          <w:rFonts w:ascii="Arial" w:hAnsi="Arial" w:cs="Arial"/>
          <w:sz w:val="24"/>
          <w:szCs w:val="24"/>
        </w:rPr>
        <w:t xml:space="preserve">Оценка добросовестности контролируемого лица осуществляется при рассмотрении администрацией копий документов, подтверждающих выполнение мероприятий согласно указанным критериям добросовестности контролируемого </w:t>
      </w:r>
      <w:r w:rsidR="00AE6C14" w:rsidRPr="00332C57">
        <w:rPr>
          <w:rFonts w:ascii="Arial" w:hAnsi="Arial" w:cs="Arial"/>
          <w:spacing w:val="-2"/>
          <w:sz w:val="24"/>
          <w:szCs w:val="24"/>
        </w:rPr>
        <w:t>лица.</w:t>
      </w:r>
    </w:p>
    <w:p w14:paraId="77BE8A93" w14:textId="1389D7C3" w:rsidR="00AE6C14" w:rsidRPr="00332C57" w:rsidRDefault="000117BB" w:rsidP="00153148">
      <w:pPr>
        <w:pStyle w:val="afffff2"/>
        <w:ind w:right="149"/>
        <w:rPr>
          <w:rFonts w:ascii="Arial" w:hAnsi="Arial" w:cs="Arial"/>
          <w:sz w:val="24"/>
          <w:szCs w:val="24"/>
        </w:rPr>
      </w:pPr>
      <w:r w:rsidRPr="00332C57">
        <w:rPr>
          <w:rFonts w:ascii="Arial" w:hAnsi="Arial" w:cs="Arial"/>
          <w:sz w:val="24"/>
          <w:szCs w:val="24"/>
        </w:rPr>
        <w:t xml:space="preserve">5. </w:t>
      </w:r>
      <w:r w:rsidR="00AE6C14" w:rsidRPr="00332C57">
        <w:rPr>
          <w:rFonts w:ascii="Arial" w:hAnsi="Arial" w:cs="Arial"/>
          <w:sz w:val="24"/>
          <w:szCs w:val="24"/>
        </w:rPr>
        <w:t>Понижение или отказ в понижении категории риска оформляется распоряжением администрации.</w:t>
      </w:r>
    </w:p>
    <w:p w14:paraId="0863C4E8" w14:textId="77777777" w:rsidR="000117BB" w:rsidRPr="00332C57" w:rsidRDefault="000117BB" w:rsidP="00153148">
      <w:pPr>
        <w:pStyle w:val="afffff2"/>
        <w:ind w:right="149"/>
        <w:rPr>
          <w:rFonts w:ascii="Arial" w:hAnsi="Arial" w:cs="Arial"/>
          <w:sz w:val="24"/>
          <w:szCs w:val="24"/>
        </w:rPr>
      </w:pPr>
    </w:p>
    <w:p w14:paraId="39B4990B" w14:textId="0B243DCE" w:rsidR="000117BB" w:rsidRPr="00332C57" w:rsidRDefault="000117BB" w:rsidP="00153148">
      <w:pPr>
        <w:spacing w:before="120" w:after="120"/>
        <w:jc w:val="center"/>
        <w:rPr>
          <w:rFonts w:cs="Arial"/>
          <w:b/>
          <w:sz w:val="24"/>
          <w:szCs w:val="24"/>
        </w:rPr>
      </w:pPr>
      <w:r w:rsidRPr="00332C57">
        <w:rPr>
          <w:rFonts w:cs="Arial"/>
          <w:b/>
          <w:sz w:val="24"/>
          <w:szCs w:val="24"/>
        </w:rPr>
        <w:t xml:space="preserve">Статья 11. Предостережение о недопустимости нарушения обязательных требований </w:t>
      </w:r>
    </w:p>
    <w:p w14:paraId="68D22190" w14:textId="065F6AD4" w:rsidR="005F1B8E" w:rsidRPr="00332C57" w:rsidRDefault="005F1B8E" w:rsidP="00153148">
      <w:pPr>
        <w:spacing w:before="120" w:after="120"/>
        <w:ind w:firstLine="709"/>
        <w:contextualSpacing/>
        <w:jc w:val="both"/>
        <w:rPr>
          <w:rFonts w:cs="Arial"/>
          <w:sz w:val="24"/>
          <w:szCs w:val="24"/>
        </w:rPr>
      </w:pPr>
    </w:p>
    <w:p w14:paraId="605E7D5C" w14:textId="7AA9A1B6" w:rsidR="00D44207" w:rsidRPr="00332C57" w:rsidRDefault="000117BB" w:rsidP="00153148">
      <w:pPr>
        <w:spacing w:before="120" w:after="120"/>
        <w:ind w:firstLine="709"/>
        <w:contextualSpacing/>
        <w:jc w:val="both"/>
        <w:rPr>
          <w:rFonts w:cs="Arial"/>
          <w:sz w:val="24"/>
          <w:szCs w:val="24"/>
        </w:rPr>
      </w:pPr>
      <w:r w:rsidRPr="00332C57">
        <w:rPr>
          <w:rFonts w:cs="Arial"/>
          <w:sz w:val="24"/>
          <w:szCs w:val="24"/>
        </w:rPr>
        <w:t>1.</w:t>
      </w:r>
      <w:r w:rsidR="00D44207" w:rsidRPr="00332C57">
        <w:rPr>
          <w:rFonts w:cs="Arial"/>
          <w:sz w:val="24"/>
          <w:szCs w:val="24"/>
        </w:rPr>
        <w:t xml:space="preserve"> </w:t>
      </w:r>
      <w:r w:rsidR="00FD7662" w:rsidRPr="00332C57">
        <w:rPr>
          <w:rFonts w:cs="Arial"/>
          <w:sz w:val="24"/>
          <w:szCs w:val="24"/>
        </w:rPr>
        <w:t xml:space="preserve">Объявление предостережения о недопустимости нарушения обязательных требований объявляется и направляется контролируемому лицу в порядке, предусмотренном статьей 49 Федерального закона от 31.07.2020 </w:t>
      </w:r>
      <w:r w:rsidRPr="00332C57">
        <w:rPr>
          <w:rFonts w:cs="Arial"/>
          <w:sz w:val="24"/>
          <w:szCs w:val="24"/>
        </w:rPr>
        <w:t>№</w:t>
      </w:r>
      <w:r w:rsidR="00FD7662" w:rsidRPr="00332C57">
        <w:rPr>
          <w:rFonts w:cs="Arial"/>
          <w:sz w:val="24"/>
          <w:szCs w:val="24"/>
        </w:rPr>
        <w:t xml:space="preserve"> 248-ФЗ «О государственном контроле (надзоре) и муниципальном контроле в Российской Федерации».</w:t>
      </w:r>
    </w:p>
    <w:p w14:paraId="23FC096A" w14:textId="58ADC651" w:rsidR="00FD7662" w:rsidRPr="00332C57" w:rsidRDefault="000117BB" w:rsidP="00153148">
      <w:pPr>
        <w:spacing w:before="120" w:after="120"/>
        <w:ind w:firstLine="709"/>
        <w:contextualSpacing/>
        <w:jc w:val="both"/>
        <w:rPr>
          <w:rFonts w:cs="Arial"/>
          <w:sz w:val="24"/>
          <w:szCs w:val="24"/>
        </w:rPr>
      </w:pPr>
      <w:r w:rsidRPr="00332C57">
        <w:rPr>
          <w:rFonts w:cs="Arial"/>
          <w:sz w:val="24"/>
          <w:szCs w:val="24"/>
        </w:rPr>
        <w:t xml:space="preserve">2. </w:t>
      </w:r>
      <w:r w:rsidR="00FD7662" w:rsidRPr="00332C57">
        <w:rPr>
          <w:rFonts w:cs="Arial"/>
          <w:sz w:val="24"/>
          <w:szCs w:val="24"/>
        </w:rPr>
        <w:t xml:space="preserve">В случае несогласия контролируемого лица с вынесением предостережения в </w:t>
      </w:r>
      <w:r w:rsidR="008A674B" w:rsidRPr="00332C57">
        <w:rPr>
          <w:rFonts w:cs="Arial"/>
          <w:sz w:val="24"/>
          <w:szCs w:val="24"/>
        </w:rPr>
        <w:t>орган муниципального жилищного контроля</w:t>
      </w:r>
      <w:r w:rsidR="00FD7662" w:rsidRPr="00332C57">
        <w:rPr>
          <w:rFonts w:cs="Arial"/>
          <w:sz w:val="24"/>
          <w:szCs w:val="24"/>
        </w:rPr>
        <w:t xml:space="preserve">, направивший предостережение, представляются возражения. </w:t>
      </w:r>
      <w:r w:rsidR="008A674B" w:rsidRPr="00332C57">
        <w:rPr>
          <w:rFonts w:cs="Arial"/>
          <w:sz w:val="24"/>
          <w:szCs w:val="24"/>
        </w:rPr>
        <w:t xml:space="preserve">Возражение </w:t>
      </w:r>
      <w:r w:rsidR="00887540" w:rsidRPr="00332C57">
        <w:rPr>
          <w:rFonts w:cs="Arial"/>
          <w:sz w:val="24"/>
          <w:szCs w:val="24"/>
        </w:rPr>
        <w:t>предусматривает наличие</w:t>
      </w:r>
      <w:r w:rsidR="008A674B" w:rsidRPr="00332C57">
        <w:rPr>
          <w:rFonts w:cs="Arial"/>
          <w:sz w:val="24"/>
          <w:szCs w:val="24"/>
        </w:rPr>
        <w:t xml:space="preserve"> следующи</w:t>
      </w:r>
      <w:r w:rsidR="00887540" w:rsidRPr="00332C57">
        <w:rPr>
          <w:rFonts w:cs="Arial"/>
          <w:sz w:val="24"/>
          <w:szCs w:val="24"/>
        </w:rPr>
        <w:t>х</w:t>
      </w:r>
      <w:r w:rsidR="008A674B" w:rsidRPr="00332C57">
        <w:rPr>
          <w:rFonts w:cs="Arial"/>
          <w:sz w:val="24"/>
          <w:szCs w:val="24"/>
        </w:rPr>
        <w:t xml:space="preserve"> сведени</w:t>
      </w:r>
      <w:r w:rsidR="00887540" w:rsidRPr="00332C57">
        <w:rPr>
          <w:rFonts w:cs="Arial"/>
          <w:sz w:val="24"/>
          <w:szCs w:val="24"/>
        </w:rPr>
        <w:t>й</w:t>
      </w:r>
      <w:r w:rsidR="00FD7662" w:rsidRPr="00332C57">
        <w:rPr>
          <w:rFonts w:cs="Arial"/>
          <w:sz w:val="24"/>
          <w:szCs w:val="24"/>
        </w:rPr>
        <w:t>:</w:t>
      </w:r>
    </w:p>
    <w:p w14:paraId="1701FCEE"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фамилия, имя, отчество (при наличии)</w:t>
      </w:r>
      <w:r w:rsidR="003025C0" w:rsidRPr="00332C57">
        <w:rPr>
          <w:rFonts w:cs="Arial"/>
          <w:sz w:val="24"/>
          <w:szCs w:val="24"/>
        </w:rPr>
        <w:t xml:space="preserve"> </w:t>
      </w:r>
      <w:r w:rsidR="008A674B" w:rsidRPr="00332C57">
        <w:rPr>
          <w:rFonts w:cs="Arial"/>
          <w:sz w:val="24"/>
          <w:szCs w:val="24"/>
        </w:rPr>
        <w:t>контролируемого лица</w:t>
      </w:r>
      <w:r w:rsidRPr="00332C57">
        <w:rPr>
          <w:rFonts w:cs="Arial"/>
          <w:sz w:val="24"/>
          <w:szCs w:val="24"/>
        </w:rPr>
        <w:t>;</w:t>
      </w:r>
    </w:p>
    <w:p w14:paraId="4250ECA2"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xml:space="preserve">- ИНН </w:t>
      </w:r>
      <w:r w:rsidR="008A674B" w:rsidRPr="00332C57">
        <w:rPr>
          <w:rFonts w:cs="Arial"/>
          <w:sz w:val="24"/>
          <w:szCs w:val="24"/>
        </w:rPr>
        <w:t>контролируемого лица</w:t>
      </w:r>
      <w:r w:rsidRPr="00332C57">
        <w:rPr>
          <w:rFonts w:cs="Arial"/>
          <w:sz w:val="24"/>
          <w:szCs w:val="24"/>
        </w:rPr>
        <w:t>;</w:t>
      </w:r>
    </w:p>
    <w:p w14:paraId="3592E934"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xml:space="preserve">- дата и номер предостережения, направленного </w:t>
      </w:r>
      <w:r w:rsidR="008A674B" w:rsidRPr="00332C57">
        <w:rPr>
          <w:rFonts w:cs="Arial"/>
          <w:sz w:val="24"/>
          <w:szCs w:val="24"/>
        </w:rPr>
        <w:t>контролируемому лицу</w:t>
      </w:r>
      <w:r w:rsidRPr="00332C57">
        <w:rPr>
          <w:rFonts w:cs="Arial"/>
          <w:sz w:val="24"/>
          <w:szCs w:val="24"/>
        </w:rPr>
        <w:t>;</w:t>
      </w:r>
    </w:p>
    <w:p w14:paraId="60094E60"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обоснование позиции в отношении указанных в предостережении действий (бездействия)</w:t>
      </w:r>
      <w:r w:rsidR="003025C0" w:rsidRPr="00332C57">
        <w:rPr>
          <w:rFonts w:cs="Arial"/>
          <w:sz w:val="24"/>
          <w:szCs w:val="24"/>
        </w:rPr>
        <w:t xml:space="preserve"> </w:t>
      </w:r>
      <w:r w:rsidR="008A674B" w:rsidRPr="00332C57">
        <w:rPr>
          <w:rFonts w:cs="Arial"/>
          <w:sz w:val="24"/>
          <w:szCs w:val="24"/>
        </w:rPr>
        <w:t>контролируемого</w:t>
      </w:r>
      <w:r w:rsidRPr="00332C57">
        <w:rPr>
          <w:rFonts w:cs="Arial"/>
          <w:sz w:val="24"/>
          <w:szCs w:val="24"/>
        </w:rPr>
        <w:t xml:space="preserve"> лица, которые приводят или могут привести к</w:t>
      </w:r>
      <w:r w:rsidR="003025C0" w:rsidRPr="00332C57">
        <w:rPr>
          <w:rFonts w:cs="Arial"/>
          <w:sz w:val="24"/>
          <w:szCs w:val="24"/>
        </w:rPr>
        <w:t xml:space="preserve"> </w:t>
      </w:r>
      <w:r w:rsidRPr="00332C57">
        <w:rPr>
          <w:rFonts w:cs="Arial"/>
          <w:sz w:val="24"/>
          <w:szCs w:val="24"/>
        </w:rPr>
        <w:t>нарушению обязательных требований, требований, установленных муниципальными правовыми</w:t>
      </w:r>
      <w:r w:rsidR="003025C0" w:rsidRPr="00332C57">
        <w:rPr>
          <w:rFonts w:cs="Arial"/>
          <w:sz w:val="24"/>
          <w:szCs w:val="24"/>
        </w:rPr>
        <w:t xml:space="preserve"> </w:t>
      </w:r>
      <w:r w:rsidRPr="00332C57">
        <w:rPr>
          <w:rFonts w:cs="Arial"/>
          <w:sz w:val="24"/>
          <w:szCs w:val="24"/>
        </w:rPr>
        <w:t>актами.</w:t>
      </w:r>
    </w:p>
    <w:p w14:paraId="60109496" w14:textId="1D9DED5D" w:rsidR="00FD7662" w:rsidRPr="00332C57" w:rsidRDefault="000117BB" w:rsidP="00153148">
      <w:pPr>
        <w:spacing w:before="120" w:after="120"/>
        <w:ind w:firstLine="709"/>
        <w:contextualSpacing/>
        <w:jc w:val="both"/>
        <w:rPr>
          <w:rFonts w:cs="Arial"/>
          <w:sz w:val="24"/>
          <w:szCs w:val="24"/>
        </w:rPr>
      </w:pPr>
      <w:r w:rsidRPr="00332C57">
        <w:rPr>
          <w:rFonts w:cs="Arial"/>
          <w:sz w:val="24"/>
          <w:szCs w:val="24"/>
        </w:rPr>
        <w:t xml:space="preserve">3. </w:t>
      </w:r>
      <w:r w:rsidR="00FD7662" w:rsidRPr="00332C57">
        <w:rPr>
          <w:rFonts w:cs="Arial"/>
          <w:sz w:val="24"/>
          <w:szCs w:val="24"/>
        </w:rPr>
        <w:t>Способ представления возражений:</w:t>
      </w:r>
    </w:p>
    <w:p w14:paraId="772124EB"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xml:space="preserve">- </w:t>
      </w:r>
      <w:r w:rsidR="008A674B" w:rsidRPr="00332C57">
        <w:rPr>
          <w:rFonts w:cs="Arial"/>
          <w:sz w:val="24"/>
          <w:szCs w:val="24"/>
        </w:rPr>
        <w:t>на</w:t>
      </w:r>
      <w:r w:rsidRPr="00332C57">
        <w:rPr>
          <w:rFonts w:cs="Arial"/>
          <w:sz w:val="24"/>
          <w:szCs w:val="24"/>
        </w:rPr>
        <w:t xml:space="preserve"> бумажном </w:t>
      </w:r>
      <w:r w:rsidR="008A674B" w:rsidRPr="00332C57">
        <w:rPr>
          <w:rFonts w:cs="Arial"/>
          <w:sz w:val="24"/>
          <w:szCs w:val="24"/>
        </w:rPr>
        <w:t>носителе лично либо</w:t>
      </w:r>
      <w:r w:rsidRPr="00332C57">
        <w:rPr>
          <w:rFonts w:cs="Arial"/>
          <w:sz w:val="24"/>
          <w:szCs w:val="24"/>
        </w:rPr>
        <w:t xml:space="preserve"> почтовым отправлением;</w:t>
      </w:r>
    </w:p>
    <w:p w14:paraId="4D9230D3"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в виде электронного документа, подписанного усиленной квалифицированной</w:t>
      </w:r>
      <w:r w:rsidR="008A674B" w:rsidRPr="00332C57">
        <w:rPr>
          <w:rFonts w:cs="Arial"/>
          <w:sz w:val="24"/>
          <w:szCs w:val="24"/>
        </w:rPr>
        <w:t xml:space="preserve"> </w:t>
      </w:r>
      <w:r w:rsidRPr="00332C57">
        <w:rPr>
          <w:rFonts w:cs="Arial"/>
          <w:sz w:val="24"/>
          <w:szCs w:val="24"/>
        </w:rPr>
        <w:t xml:space="preserve">электронной подписью </w:t>
      </w:r>
      <w:r w:rsidR="008A674B" w:rsidRPr="00332C57">
        <w:rPr>
          <w:rFonts w:cs="Arial"/>
          <w:sz w:val="24"/>
          <w:szCs w:val="24"/>
        </w:rPr>
        <w:t>контролируемого лица либо</w:t>
      </w:r>
      <w:r w:rsidRPr="00332C57">
        <w:rPr>
          <w:rFonts w:cs="Arial"/>
          <w:sz w:val="24"/>
          <w:szCs w:val="24"/>
        </w:rPr>
        <w:t xml:space="preserve"> лица, уполномоченного действовать</w:t>
      </w:r>
      <w:r w:rsidR="008A674B" w:rsidRPr="00332C57">
        <w:rPr>
          <w:rFonts w:cs="Arial"/>
          <w:sz w:val="24"/>
          <w:szCs w:val="24"/>
        </w:rPr>
        <w:t xml:space="preserve"> </w:t>
      </w:r>
      <w:r w:rsidRPr="00332C57">
        <w:rPr>
          <w:rFonts w:cs="Arial"/>
          <w:sz w:val="24"/>
          <w:szCs w:val="24"/>
        </w:rPr>
        <w:t xml:space="preserve">от </w:t>
      </w:r>
      <w:r w:rsidR="008A674B" w:rsidRPr="00332C57">
        <w:rPr>
          <w:rFonts w:cs="Arial"/>
          <w:sz w:val="24"/>
          <w:szCs w:val="24"/>
        </w:rPr>
        <w:t>контролируемого</w:t>
      </w:r>
      <w:r w:rsidRPr="00332C57">
        <w:rPr>
          <w:rFonts w:cs="Arial"/>
          <w:sz w:val="24"/>
          <w:szCs w:val="24"/>
        </w:rPr>
        <w:t xml:space="preserve"> лица, на указанный в предостережении адрес электронной почты органа</w:t>
      </w:r>
      <w:r w:rsidR="008A674B" w:rsidRPr="00332C57">
        <w:rPr>
          <w:rFonts w:cs="Arial"/>
          <w:sz w:val="24"/>
          <w:szCs w:val="24"/>
        </w:rPr>
        <w:t xml:space="preserve"> муниципального жилищного </w:t>
      </w:r>
      <w:r w:rsidRPr="00332C57">
        <w:rPr>
          <w:rFonts w:cs="Arial"/>
          <w:sz w:val="24"/>
          <w:szCs w:val="24"/>
        </w:rPr>
        <w:t>контроля;</w:t>
      </w:r>
    </w:p>
    <w:p w14:paraId="7C67E664" w14:textId="77777777" w:rsidR="00FD7662" w:rsidRPr="00332C57" w:rsidRDefault="00FD7662" w:rsidP="00153148">
      <w:pPr>
        <w:spacing w:before="120" w:after="120"/>
        <w:ind w:firstLine="709"/>
        <w:contextualSpacing/>
        <w:jc w:val="both"/>
        <w:rPr>
          <w:rFonts w:cs="Arial"/>
          <w:sz w:val="24"/>
          <w:szCs w:val="24"/>
        </w:rPr>
      </w:pPr>
      <w:r w:rsidRPr="00332C57">
        <w:rPr>
          <w:rFonts w:cs="Arial"/>
          <w:sz w:val="24"/>
          <w:szCs w:val="24"/>
        </w:rPr>
        <w:t>- иными указанными в предостережении способами.</w:t>
      </w:r>
    </w:p>
    <w:p w14:paraId="38FE7F11" w14:textId="4EA7DDC1" w:rsidR="00FD7662" w:rsidRPr="00332C57" w:rsidRDefault="000117BB" w:rsidP="00153148">
      <w:pPr>
        <w:spacing w:before="120" w:after="120"/>
        <w:ind w:firstLine="709"/>
        <w:contextualSpacing/>
        <w:jc w:val="both"/>
        <w:rPr>
          <w:rFonts w:cs="Arial"/>
          <w:sz w:val="24"/>
          <w:szCs w:val="24"/>
        </w:rPr>
      </w:pPr>
      <w:r w:rsidRPr="00332C57">
        <w:rPr>
          <w:rFonts w:cs="Arial"/>
          <w:sz w:val="24"/>
          <w:szCs w:val="24"/>
        </w:rPr>
        <w:t xml:space="preserve">4. </w:t>
      </w:r>
      <w:r w:rsidR="00FD7662" w:rsidRPr="00332C57">
        <w:rPr>
          <w:rFonts w:cs="Arial"/>
          <w:sz w:val="24"/>
          <w:szCs w:val="24"/>
        </w:rPr>
        <w:t xml:space="preserve">Данные возражения </w:t>
      </w:r>
      <w:r w:rsidR="003F1594" w:rsidRPr="00332C57">
        <w:rPr>
          <w:rFonts w:cs="Arial"/>
          <w:sz w:val="24"/>
          <w:szCs w:val="24"/>
        </w:rPr>
        <w:t>рассматриваются</w:t>
      </w:r>
      <w:r w:rsidR="00FD7662" w:rsidRPr="00332C57">
        <w:rPr>
          <w:rFonts w:cs="Arial"/>
          <w:sz w:val="24"/>
          <w:szCs w:val="24"/>
        </w:rPr>
        <w:t xml:space="preserve"> органом контроля, который даст ответ в течение 20</w:t>
      </w:r>
      <w:r w:rsidR="003F1594" w:rsidRPr="00332C57">
        <w:rPr>
          <w:rFonts w:cs="Arial"/>
          <w:sz w:val="24"/>
          <w:szCs w:val="24"/>
        </w:rPr>
        <w:t xml:space="preserve"> </w:t>
      </w:r>
      <w:r w:rsidR="00FD7662" w:rsidRPr="00332C57">
        <w:rPr>
          <w:rFonts w:cs="Arial"/>
          <w:sz w:val="24"/>
          <w:szCs w:val="24"/>
        </w:rPr>
        <w:t>рабочих дней со дня их получения. Порядок направления ответа аналогичен порядку направления</w:t>
      </w:r>
      <w:r w:rsidR="00E67219" w:rsidRPr="00332C57">
        <w:rPr>
          <w:rFonts w:cs="Arial"/>
          <w:sz w:val="24"/>
          <w:szCs w:val="24"/>
        </w:rPr>
        <w:t xml:space="preserve"> </w:t>
      </w:r>
      <w:r w:rsidR="00FD7662" w:rsidRPr="00332C57">
        <w:rPr>
          <w:rFonts w:cs="Arial"/>
          <w:sz w:val="24"/>
          <w:szCs w:val="24"/>
        </w:rPr>
        <w:t xml:space="preserve">предостережения. </w:t>
      </w:r>
    </w:p>
    <w:p w14:paraId="165D8905" w14:textId="77777777" w:rsidR="005F1B8E" w:rsidRPr="00332C57" w:rsidRDefault="005F1B8E" w:rsidP="00153148">
      <w:pPr>
        <w:spacing w:before="120" w:after="120"/>
        <w:ind w:firstLine="709"/>
        <w:jc w:val="both"/>
        <w:rPr>
          <w:rFonts w:cs="Arial"/>
          <w:sz w:val="24"/>
          <w:szCs w:val="24"/>
        </w:rPr>
      </w:pPr>
    </w:p>
    <w:p w14:paraId="70975D7D" w14:textId="71C46405" w:rsidR="000117BB" w:rsidRPr="00332C57" w:rsidRDefault="000117BB" w:rsidP="00153148">
      <w:pPr>
        <w:spacing w:before="120" w:after="120"/>
        <w:jc w:val="center"/>
        <w:rPr>
          <w:rFonts w:cs="Arial"/>
          <w:b/>
          <w:sz w:val="24"/>
          <w:szCs w:val="24"/>
        </w:rPr>
      </w:pPr>
      <w:r w:rsidRPr="00332C57">
        <w:rPr>
          <w:rFonts w:cs="Arial"/>
          <w:b/>
          <w:sz w:val="24"/>
          <w:szCs w:val="24"/>
        </w:rPr>
        <w:t>Статья 1</w:t>
      </w:r>
      <w:r w:rsidR="00AC0CC1">
        <w:rPr>
          <w:rFonts w:cs="Arial"/>
          <w:b/>
          <w:sz w:val="24"/>
          <w:szCs w:val="24"/>
        </w:rPr>
        <w:t>2</w:t>
      </w:r>
      <w:r w:rsidRPr="00332C57">
        <w:rPr>
          <w:rFonts w:cs="Arial"/>
          <w:b/>
          <w:sz w:val="24"/>
          <w:szCs w:val="24"/>
        </w:rPr>
        <w:t>. Осуществление контрольных мероприятий и контрольных действий</w:t>
      </w:r>
    </w:p>
    <w:p w14:paraId="41691504" w14:textId="0482D834" w:rsidR="00AF2A1E" w:rsidRPr="00332C57" w:rsidRDefault="00AF2A1E" w:rsidP="00153148">
      <w:pPr>
        <w:spacing w:before="120" w:after="120"/>
        <w:ind w:firstLine="709"/>
        <w:contextualSpacing/>
        <w:jc w:val="both"/>
        <w:rPr>
          <w:rFonts w:cs="Arial"/>
          <w:sz w:val="24"/>
          <w:szCs w:val="24"/>
        </w:rPr>
      </w:pPr>
      <w:r w:rsidRPr="00332C57">
        <w:rPr>
          <w:rFonts w:cs="Arial"/>
          <w:sz w:val="24"/>
          <w:szCs w:val="24"/>
        </w:rPr>
        <w:t xml:space="preserve">1. Взаимодействием </w:t>
      </w:r>
      <w:r w:rsidR="00AB2F3B" w:rsidRPr="00332C57">
        <w:rPr>
          <w:rFonts w:cs="Arial"/>
          <w:sz w:val="24"/>
          <w:szCs w:val="24"/>
        </w:rPr>
        <w:t xml:space="preserve">органа муниципального контроля, его </w:t>
      </w:r>
      <w:r w:rsidRPr="00332C57">
        <w:rPr>
          <w:rFonts w:cs="Arial"/>
          <w:sz w:val="24"/>
          <w:szCs w:val="24"/>
        </w:rPr>
        <w:t xml:space="preserve">должностных лиц с контролируемыми лицами при осуществлении муниципального жилищного контроля являются встречи, телефонные и иные переговоры </w:t>
      </w:r>
      <w:r w:rsidRPr="00332C57">
        <w:rPr>
          <w:rFonts w:cs="Arial"/>
          <w:sz w:val="24"/>
          <w:szCs w:val="24"/>
        </w:rPr>
        <w:lastRenderedPageBreak/>
        <w:t>(непосредственное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14:paraId="775808AD" w14:textId="2AACEECD" w:rsidR="001D4FB2" w:rsidRPr="00332C57" w:rsidRDefault="00AF2A1E" w:rsidP="00153148">
      <w:pPr>
        <w:widowControl/>
        <w:ind w:firstLine="709"/>
        <w:jc w:val="both"/>
        <w:rPr>
          <w:rFonts w:cs="Arial"/>
          <w:sz w:val="24"/>
          <w:szCs w:val="24"/>
        </w:rPr>
      </w:pPr>
      <w:r w:rsidRPr="00332C57">
        <w:rPr>
          <w:rFonts w:cs="Arial"/>
          <w:sz w:val="24"/>
          <w:szCs w:val="24"/>
        </w:rPr>
        <w:t>2</w:t>
      </w:r>
      <w:r w:rsidR="005A2CAC" w:rsidRPr="00332C57">
        <w:rPr>
          <w:rFonts w:cs="Arial"/>
          <w:sz w:val="24"/>
          <w:szCs w:val="24"/>
        </w:rPr>
        <w:t xml:space="preserve">. </w:t>
      </w:r>
      <w:r w:rsidR="001D4FB2" w:rsidRPr="00332C57">
        <w:rPr>
          <w:rFonts w:cs="Arial"/>
          <w:sz w:val="24"/>
          <w:szCs w:val="24"/>
        </w:rPr>
        <w:t>Взаимодействие с контролируемым лицом осуществляется при проведении следующих контрольных мероприятий:</w:t>
      </w:r>
    </w:p>
    <w:p w14:paraId="0751C6F8" w14:textId="77777777" w:rsidR="005A2CAC" w:rsidRPr="00332C57" w:rsidRDefault="00D74D6B" w:rsidP="00153148">
      <w:pPr>
        <w:ind w:firstLine="709"/>
        <w:jc w:val="both"/>
        <w:rPr>
          <w:rFonts w:cs="Arial"/>
          <w:sz w:val="24"/>
          <w:szCs w:val="24"/>
        </w:rPr>
      </w:pPr>
      <w:r w:rsidRPr="00332C57">
        <w:rPr>
          <w:rFonts w:cs="Arial"/>
          <w:sz w:val="24"/>
          <w:szCs w:val="24"/>
        </w:rPr>
        <w:t xml:space="preserve">1) </w:t>
      </w:r>
      <w:r w:rsidR="005A2CAC" w:rsidRPr="00332C57">
        <w:rPr>
          <w:rFonts w:cs="Arial"/>
          <w:sz w:val="24"/>
          <w:szCs w:val="24"/>
        </w:rPr>
        <w:t xml:space="preserve">инспекционный визит (посредством осмотра, опроса, </w:t>
      </w:r>
      <w:r w:rsidR="00582F62" w:rsidRPr="00332C57">
        <w:rPr>
          <w:rFonts w:cs="Arial"/>
          <w:sz w:val="24"/>
          <w:szCs w:val="24"/>
        </w:rPr>
        <w:t>истребования документов</w:t>
      </w:r>
      <w:r w:rsidR="005A2CAC" w:rsidRPr="00332C57">
        <w:rPr>
          <w:rFonts w:cs="Arial"/>
          <w:sz w:val="24"/>
          <w:szCs w:val="24"/>
        </w:rPr>
        <w:t>, получения письменных объяснений);</w:t>
      </w:r>
    </w:p>
    <w:p w14:paraId="674ABDC8" w14:textId="77777777" w:rsidR="005A2CAC" w:rsidRPr="00332C57" w:rsidRDefault="00D74D6B" w:rsidP="00153148">
      <w:pPr>
        <w:ind w:firstLine="709"/>
        <w:jc w:val="both"/>
        <w:rPr>
          <w:rFonts w:cs="Arial"/>
          <w:sz w:val="24"/>
          <w:szCs w:val="24"/>
        </w:rPr>
      </w:pPr>
      <w:r w:rsidRPr="00332C57">
        <w:rPr>
          <w:rFonts w:cs="Arial"/>
          <w:sz w:val="24"/>
          <w:szCs w:val="24"/>
        </w:rPr>
        <w:t>2)</w:t>
      </w:r>
      <w:r w:rsidR="005A2CAC" w:rsidRPr="00332C57">
        <w:rPr>
          <w:rFonts w:cs="Arial"/>
          <w:sz w:val="24"/>
          <w:szCs w:val="24"/>
        </w:rPr>
        <w:t xml:space="preserve"> рейдовый осмотр (посредством осмотра, опроса, получения письменных объя</w:t>
      </w:r>
      <w:r w:rsidR="00922CEB" w:rsidRPr="00332C57">
        <w:rPr>
          <w:rFonts w:cs="Arial"/>
          <w:sz w:val="24"/>
          <w:szCs w:val="24"/>
        </w:rPr>
        <w:t>снений, истребования документов</w:t>
      </w:r>
      <w:r w:rsidR="005A2CAC" w:rsidRPr="00332C57">
        <w:rPr>
          <w:rFonts w:cs="Arial"/>
          <w:sz w:val="24"/>
          <w:szCs w:val="24"/>
        </w:rPr>
        <w:t>);</w:t>
      </w:r>
    </w:p>
    <w:p w14:paraId="395F8982" w14:textId="77777777" w:rsidR="005A2CAC" w:rsidRPr="00332C57" w:rsidRDefault="002D024F" w:rsidP="00153148">
      <w:pPr>
        <w:ind w:firstLine="709"/>
        <w:jc w:val="both"/>
        <w:rPr>
          <w:rFonts w:cs="Arial"/>
          <w:sz w:val="24"/>
          <w:szCs w:val="24"/>
        </w:rPr>
      </w:pPr>
      <w:r w:rsidRPr="00332C57">
        <w:rPr>
          <w:rFonts w:cs="Arial"/>
          <w:sz w:val="24"/>
          <w:szCs w:val="24"/>
        </w:rPr>
        <w:t>3)</w:t>
      </w:r>
      <w:r w:rsidR="005A2CAC" w:rsidRPr="00332C57">
        <w:rPr>
          <w:rFonts w:cs="Arial"/>
          <w:sz w:val="24"/>
          <w:szCs w:val="24"/>
        </w:rPr>
        <w:t xml:space="preserve"> документарная проверка (посредством получения письменных объяснений, истребования д</w:t>
      </w:r>
      <w:r w:rsidR="00922CEB" w:rsidRPr="00332C57">
        <w:rPr>
          <w:rFonts w:cs="Arial"/>
          <w:sz w:val="24"/>
          <w:szCs w:val="24"/>
        </w:rPr>
        <w:t>окументов</w:t>
      </w:r>
      <w:r w:rsidR="005A2CAC" w:rsidRPr="00332C57">
        <w:rPr>
          <w:rFonts w:cs="Arial"/>
          <w:sz w:val="24"/>
          <w:szCs w:val="24"/>
        </w:rPr>
        <w:t>);</w:t>
      </w:r>
    </w:p>
    <w:p w14:paraId="212B10A0" w14:textId="77777777" w:rsidR="005A2CAC" w:rsidRPr="00332C57" w:rsidRDefault="002D024F" w:rsidP="00153148">
      <w:pPr>
        <w:ind w:firstLine="709"/>
        <w:jc w:val="both"/>
        <w:rPr>
          <w:rFonts w:cs="Arial"/>
          <w:sz w:val="24"/>
          <w:szCs w:val="24"/>
        </w:rPr>
      </w:pPr>
      <w:r w:rsidRPr="00332C57">
        <w:rPr>
          <w:rFonts w:cs="Arial"/>
          <w:sz w:val="24"/>
          <w:szCs w:val="24"/>
        </w:rPr>
        <w:t>4)</w:t>
      </w:r>
      <w:r w:rsidR="005A2CAC" w:rsidRPr="00332C57">
        <w:rPr>
          <w:rFonts w:cs="Arial"/>
          <w:sz w:val="24"/>
          <w:szCs w:val="24"/>
        </w:rPr>
        <w:t xml:space="preserve"> выездная проверка (</w:t>
      </w:r>
      <w:r w:rsidR="00922CEB" w:rsidRPr="00332C57">
        <w:rPr>
          <w:rFonts w:cs="Arial"/>
          <w:sz w:val="24"/>
          <w:szCs w:val="24"/>
        </w:rPr>
        <w:t>посредством осмотра, опроса, получения письменных объяснений, истребования документов</w:t>
      </w:r>
      <w:r w:rsidR="00BC7787" w:rsidRPr="00332C57">
        <w:rPr>
          <w:rFonts w:cs="Arial"/>
          <w:sz w:val="24"/>
          <w:szCs w:val="24"/>
        </w:rPr>
        <w:t>).</w:t>
      </w:r>
    </w:p>
    <w:p w14:paraId="0C29A025" w14:textId="77777777" w:rsidR="00FF1498" w:rsidRPr="00332C57" w:rsidRDefault="00FF1498" w:rsidP="00153148">
      <w:pPr>
        <w:ind w:firstLine="709"/>
        <w:jc w:val="both"/>
        <w:rPr>
          <w:rFonts w:cs="Arial"/>
          <w:sz w:val="24"/>
          <w:szCs w:val="24"/>
        </w:rPr>
      </w:pPr>
      <w:r w:rsidRPr="00332C57">
        <w:rPr>
          <w:rFonts w:cs="Arial"/>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3F17300" w14:textId="7665D6F4" w:rsidR="001D4FB2" w:rsidRPr="00332C57" w:rsidRDefault="002D024F" w:rsidP="00153148">
      <w:pPr>
        <w:widowControl/>
        <w:ind w:firstLine="709"/>
        <w:jc w:val="both"/>
        <w:rPr>
          <w:rFonts w:cs="Arial"/>
          <w:sz w:val="24"/>
          <w:szCs w:val="24"/>
        </w:rPr>
      </w:pPr>
      <w:r w:rsidRPr="00332C57">
        <w:rPr>
          <w:rFonts w:cs="Arial"/>
          <w:sz w:val="24"/>
          <w:szCs w:val="24"/>
        </w:rPr>
        <w:t>3</w:t>
      </w:r>
      <w:r w:rsidR="00D74D6B" w:rsidRPr="00332C57">
        <w:rPr>
          <w:rFonts w:cs="Arial"/>
          <w:sz w:val="24"/>
          <w:szCs w:val="24"/>
        </w:rPr>
        <w:t xml:space="preserve">. </w:t>
      </w:r>
      <w:r w:rsidR="001D4FB2" w:rsidRPr="00332C57">
        <w:rPr>
          <w:rFonts w:cs="Arial"/>
          <w:sz w:val="24"/>
          <w:szCs w:val="24"/>
        </w:rPr>
        <w:t>Без взаимодействия с контролируемым лицом проводятся следующие контрольные мероприятия (далее - контрольные мероприятия без взаимодействия):</w:t>
      </w:r>
    </w:p>
    <w:p w14:paraId="50D58C62" w14:textId="77777777" w:rsidR="001D4FB2" w:rsidRPr="00332C57" w:rsidRDefault="001D4FB2" w:rsidP="00153148">
      <w:pPr>
        <w:widowControl/>
        <w:ind w:firstLine="709"/>
        <w:jc w:val="both"/>
        <w:rPr>
          <w:rFonts w:cs="Arial"/>
          <w:sz w:val="24"/>
          <w:szCs w:val="24"/>
        </w:rPr>
      </w:pPr>
      <w:r w:rsidRPr="00332C57">
        <w:rPr>
          <w:rFonts w:cs="Arial"/>
          <w:sz w:val="24"/>
          <w:szCs w:val="24"/>
        </w:rPr>
        <w:t>1) наблюдение за соблюдением обязательных требований;</w:t>
      </w:r>
    </w:p>
    <w:p w14:paraId="2B776D16" w14:textId="77777777" w:rsidR="00145725" w:rsidRPr="00332C57" w:rsidRDefault="001D4FB2" w:rsidP="00153148">
      <w:pPr>
        <w:widowControl/>
        <w:ind w:firstLine="709"/>
        <w:jc w:val="both"/>
        <w:rPr>
          <w:rFonts w:cs="Arial"/>
          <w:sz w:val="24"/>
          <w:szCs w:val="24"/>
        </w:rPr>
      </w:pPr>
      <w:r w:rsidRPr="00332C57">
        <w:rPr>
          <w:rFonts w:cs="Arial"/>
          <w:sz w:val="24"/>
          <w:szCs w:val="24"/>
        </w:rPr>
        <w:t>2) выездное обследование.</w:t>
      </w:r>
    </w:p>
    <w:p w14:paraId="1FA0A489" w14:textId="3BF44B2C" w:rsidR="00D74D6B" w:rsidRPr="00332C57" w:rsidRDefault="002D024F" w:rsidP="00153148">
      <w:pPr>
        <w:widowControl/>
        <w:ind w:firstLine="709"/>
        <w:jc w:val="both"/>
        <w:rPr>
          <w:rFonts w:cs="Arial"/>
          <w:sz w:val="24"/>
          <w:szCs w:val="24"/>
        </w:rPr>
      </w:pPr>
      <w:r w:rsidRPr="00332C57">
        <w:rPr>
          <w:rFonts w:cs="Arial"/>
          <w:sz w:val="24"/>
          <w:szCs w:val="24"/>
        </w:rPr>
        <w:t>4</w:t>
      </w:r>
      <w:r w:rsidR="00D74D6B" w:rsidRPr="00332C57">
        <w:rPr>
          <w:rFonts w:cs="Arial"/>
          <w:sz w:val="24"/>
          <w:szCs w:val="24"/>
        </w:rPr>
        <w:t xml:space="preserve">. </w:t>
      </w:r>
      <w:r w:rsidR="00D32149" w:rsidRPr="00332C57">
        <w:rPr>
          <w:rFonts w:cs="Arial"/>
          <w:sz w:val="24"/>
          <w:szCs w:val="24"/>
        </w:rPr>
        <w:t xml:space="preserve">Контрольные мероприятия </w:t>
      </w:r>
      <w:r w:rsidR="00D74D6B" w:rsidRPr="00332C57">
        <w:rPr>
          <w:rFonts w:cs="Arial"/>
          <w:sz w:val="24"/>
          <w:szCs w:val="24"/>
        </w:rPr>
        <w:t>проводятся в форме внеплановых мероприятий.</w:t>
      </w:r>
      <w:r w:rsidR="00C6669E" w:rsidRPr="00332C57">
        <w:rPr>
          <w:rFonts w:cs="Arial"/>
          <w:sz w:val="24"/>
          <w:szCs w:val="24"/>
        </w:rPr>
        <w:t xml:space="preserve"> </w:t>
      </w:r>
    </w:p>
    <w:p w14:paraId="70D4D071" w14:textId="77777777" w:rsidR="005A2CAC" w:rsidRPr="00332C57" w:rsidRDefault="005A2CAC" w:rsidP="00153148">
      <w:pPr>
        <w:ind w:firstLine="709"/>
        <w:jc w:val="both"/>
        <w:rPr>
          <w:rFonts w:cs="Arial"/>
          <w:sz w:val="24"/>
          <w:szCs w:val="24"/>
        </w:rPr>
      </w:pPr>
      <w:r w:rsidRPr="00332C57">
        <w:rPr>
          <w:rFonts w:cs="Arial"/>
          <w:sz w:val="24"/>
          <w:szCs w:val="24"/>
        </w:rPr>
        <w:t>Внеплановые контрольные мероприятия</w:t>
      </w:r>
      <w:r w:rsidR="00943AB2" w:rsidRPr="00332C57">
        <w:rPr>
          <w:rFonts w:cs="Arial"/>
          <w:sz w:val="24"/>
          <w:szCs w:val="24"/>
        </w:rPr>
        <w:t xml:space="preserve"> </w:t>
      </w:r>
      <w:r w:rsidR="00CE5C99" w:rsidRPr="00332C57">
        <w:rPr>
          <w:rFonts w:cs="Arial"/>
          <w:sz w:val="24"/>
          <w:szCs w:val="24"/>
        </w:rPr>
        <w:t xml:space="preserve">проводятся </w:t>
      </w:r>
      <w:r w:rsidRPr="00332C57">
        <w:rPr>
          <w:rFonts w:cs="Arial"/>
          <w:sz w:val="24"/>
          <w:szCs w:val="24"/>
        </w:rPr>
        <w:t>только после согл</w:t>
      </w:r>
      <w:r w:rsidR="00CE5C99" w:rsidRPr="00332C57">
        <w:rPr>
          <w:rFonts w:cs="Arial"/>
          <w:sz w:val="24"/>
          <w:szCs w:val="24"/>
        </w:rPr>
        <w:t>асования с органами прокуратуры</w:t>
      </w:r>
      <w:r w:rsidR="00943AB2" w:rsidRPr="00332C57">
        <w:rPr>
          <w:rFonts w:cs="Arial"/>
          <w:sz w:val="24"/>
          <w:szCs w:val="24"/>
        </w:rPr>
        <w:t xml:space="preserve">, за исключением </w:t>
      </w:r>
      <w:r w:rsidR="00CE5C99" w:rsidRPr="00332C57">
        <w:rPr>
          <w:rFonts w:cs="Arial"/>
          <w:sz w:val="24"/>
          <w:szCs w:val="24"/>
        </w:rPr>
        <w:t>случаев предусмотренных федеральным законом.</w:t>
      </w:r>
    </w:p>
    <w:p w14:paraId="2F4D737E" w14:textId="25F4AC7B" w:rsidR="005A2CAC" w:rsidRPr="00332C57" w:rsidRDefault="002D024F" w:rsidP="00153148">
      <w:pPr>
        <w:ind w:firstLine="709"/>
        <w:jc w:val="both"/>
        <w:rPr>
          <w:rFonts w:cs="Arial"/>
          <w:sz w:val="24"/>
          <w:szCs w:val="24"/>
        </w:rPr>
      </w:pPr>
      <w:r w:rsidRPr="00332C57">
        <w:rPr>
          <w:rFonts w:cs="Arial"/>
          <w:sz w:val="24"/>
          <w:szCs w:val="24"/>
        </w:rPr>
        <w:t>5</w:t>
      </w:r>
      <w:r w:rsidR="005A2CAC" w:rsidRPr="00332C57">
        <w:rPr>
          <w:rFonts w:cs="Arial"/>
          <w:sz w:val="24"/>
          <w:szCs w:val="24"/>
        </w:rPr>
        <w:t xml:space="preserve">. </w:t>
      </w:r>
      <w:r w:rsidR="00AA3543" w:rsidRPr="00332C57">
        <w:rPr>
          <w:rFonts w:cs="Arial"/>
          <w:sz w:val="24"/>
          <w:szCs w:val="24"/>
        </w:rPr>
        <w:t>Решение</w:t>
      </w:r>
      <w:r w:rsidR="005A2CAC" w:rsidRPr="00332C57">
        <w:rPr>
          <w:rFonts w:cs="Arial"/>
          <w:sz w:val="24"/>
          <w:szCs w:val="24"/>
        </w:rPr>
        <w:t xml:space="preserve"> </w:t>
      </w:r>
      <w:r w:rsidR="00AA3543" w:rsidRPr="00332C57">
        <w:rPr>
          <w:rFonts w:cs="Arial"/>
          <w:sz w:val="24"/>
          <w:szCs w:val="24"/>
        </w:rPr>
        <w:t>о</w:t>
      </w:r>
      <w:r w:rsidR="005A2CAC" w:rsidRPr="00332C57">
        <w:rPr>
          <w:rFonts w:cs="Arial"/>
          <w:sz w:val="24"/>
          <w:szCs w:val="24"/>
        </w:rPr>
        <w:t xml:space="preserve"> проведени</w:t>
      </w:r>
      <w:r w:rsidR="00AA3543" w:rsidRPr="00332C57">
        <w:rPr>
          <w:rFonts w:cs="Arial"/>
          <w:sz w:val="24"/>
          <w:szCs w:val="24"/>
        </w:rPr>
        <w:t xml:space="preserve">и </w:t>
      </w:r>
      <w:r w:rsidR="005A2CAC" w:rsidRPr="00332C57">
        <w:rPr>
          <w:rFonts w:cs="Arial"/>
          <w:sz w:val="24"/>
          <w:szCs w:val="24"/>
        </w:rPr>
        <w:t xml:space="preserve">контрольных мероприятий, проводимых с взаимодействием с </w:t>
      </w:r>
      <w:r w:rsidR="00AA3543" w:rsidRPr="00332C57">
        <w:rPr>
          <w:rFonts w:cs="Arial"/>
          <w:sz w:val="24"/>
          <w:szCs w:val="24"/>
        </w:rPr>
        <w:t xml:space="preserve">контролируемыми лицами, принимается </w:t>
      </w:r>
      <w:r w:rsidR="008966E0" w:rsidRPr="00332C57">
        <w:rPr>
          <w:rFonts w:cs="Arial"/>
          <w:sz w:val="24"/>
          <w:szCs w:val="24"/>
        </w:rPr>
        <w:t>с учетом требований стат</w:t>
      </w:r>
      <w:r w:rsidR="00D3161D" w:rsidRPr="00332C57">
        <w:rPr>
          <w:rFonts w:cs="Arial"/>
          <w:sz w:val="24"/>
          <w:szCs w:val="24"/>
        </w:rPr>
        <w:t>ей 57 и</w:t>
      </w:r>
      <w:r w:rsidR="008966E0" w:rsidRPr="00332C57">
        <w:rPr>
          <w:rFonts w:cs="Arial"/>
          <w:sz w:val="24"/>
          <w:szCs w:val="24"/>
        </w:rPr>
        <w:t xml:space="preserve"> 60 Федерального закона от 31.07.2020 № 248-ФЗ «О государственном контроле (надзоре) и муниципальном контроле в Российской Федерации», </w:t>
      </w:r>
      <w:r w:rsidR="008F5F58" w:rsidRPr="00332C57">
        <w:rPr>
          <w:rFonts w:cs="Arial"/>
          <w:sz w:val="24"/>
          <w:szCs w:val="24"/>
        </w:rPr>
        <w:t>если иное не установлено федеральным законом о виде контроля</w:t>
      </w:r>
      <w:r w:rsidR="00F71D6B" w:rsidRPr="00332C57">
        <w:rPr>
          <w:rFonts w:cs="Arial"/>
          <w:sz w:val="24"/>
          <w:szCs w:val="24"/>
        </w:rPr>
        <w:t>.</w:t>
      </w:r>
    </w:p>
    <w:p w14:paraId="495466BD" w14:textId="3689A7D3" w:rsidR="00506667" w:rsidRPr="00332C57" w:rsidRDefault="005A2CAC" w:rsidP="00153148">
      <w:pPr>
        <w:ind w:firstLine="709"/>
        <w:jc w:val="both"/>
        <w:rPr>
          <w:rFonts w:cs="Arial"/>
          <w:sz w:val="24"/>
          <w:szCs w:val="24"/>
        </w:rPr>
      </w:pPr>
      <w:r w:rsidRPr="00332C57">
        <w:rPr>
          <w:rFonts w:cs="Arial"/>
          <w:sz w:val="24"/>
          <w:szCs w:val="24"/>
        </w:rPr>
        <w:t xml:space="preserve">6. </w:t>
      </w:r>
      <w:r w:rsidR="003E76C2" w:rsidRPr="00332C57">
        <w:rPr>
          <w:rFonts w:cs="Arial"/>
          <w:sz w:val="24"/>
          <w:szCs w:val="24"/>
        </w:rPr>
        <w:t>Индикаторы риска нарушения обязательных требований</w:t>
      </w:r>
      <w:r w:rsidR="00506667" w:rsidRPr="00332C57">
        <w:rPr>
          <w:rFonts w:cs="Arial"/>
          <w:sz w:val="24"/>
          <w:szCs w:val="24"/>
        </w:rPr>
        <w:t xml:space="preserve"> разрабатываются и утверждаются в</w:t>
      </w:r>
      <w:r w:rsidR="002054B3" w:rsidRPr="00332C57">
        <w:rPr>
          <w:rFonts w:cs="Arial"/>
          <w:sz w:val="24"/>
          <w:szCs w:val="24"/>
        </w:rPr>
        <w:t xml:space="preserve"> </w:t>
      </w:r>
      <w:r w:rsidR="00506667" w:rsidRPr="00332C57">
        <w:rPr>
          <w:rFonts w:cs="Arial"/>
          <w:sz w:val="24"/>
          <w:szCs w:val="24"/>
        </w:rPr>
        <w:t>соответствии с пунктом 1</w:t>
      </w:r>
      <w:r w:rsidR="006323EC" w:rsidRPr="00332C57">
        <w:rPr>
          <w:rFonts w:cs="Arial"/>
          <w:sz w:val="24"/>
          <w:szCs w:val="24"/>
        </w:rPr>
        <w:t>0</w:t>
      </w:r>
      <w:r w:rsidR="00506667" w:rsidRPr="00332C57">
        <w:rPr>
          <w:rFonts w:cs="Arial"/>
          <w:sz w:val="24"/>
          <w:szCs w:val="24"/>
        </w:rPr>
        <w:t xml:space="preserve"> статьи 2</w:t>
      </w:r>
      <w:r w:rsidR="006323EC" w:rsidRPr="00332C57">
        <w:rPr>
          <w:rFonts w:cs="Arial"/>
          <w:sz w:val="24"/>
          <w:szCs w:val="24"/>
        </w:rPr>
        <w:t>3</w:t>
      </w:r>
      <w:r w:rsidR="00506667" w:rsidRPr="00332C57">
        <w:rPr>
          <w:rFonts w:cs="Arial"/>
          <w:sz w:val="24"/>
          <w:szCs w:val="24"/>
        </w:rPr>
        <w:t xml:space="preserve"> </w:t>
      </w:r>
      <w:r w:rsidR="00FB073F" w:rsidRPr="00332C57">
        <w:rPr>
          <w:rFonts w:cs="Arial"/>
          <w:sz w:val="24"/>
          <w:szCs w:val="24"/>
        </w:rPr>
        <w:t xml:space="preserve">и </w:t>
      </w:r>
      <w:r w:rsidR="009B46E1" w:rsidRPr="00332C57">
        <w:rPr>
          <w:rFonts w:cs="Arial"/>
          <w:sz w:val="24"/>
          <w:szCs w:val="24"/>
        </w:rPr>
        <w:t xml:space="preserve">с учетом требований статьи 60.1 Федерального закона от 31.07.2020 № 248-ФЗ «О государственном контроле (надзоре) и муниципальном контроле в Российской </w:t>
      </w:r>
      <w:proofErr w:type="gramStart"/>
      <w:r w:rsidR="009B46E1" w:rsidRPr="00332C57">
        <w:rPr>
          <w:rFonts w:cs="Arial"/>
          <w:sz w:val="24"/>
          <w:szCs w:val="24"/>
        </w:rPr>
        <w:t xml:space="preserve">Федерации» </w:t>
      </w:r>
      <w:r w:rsidR="003C799A" w:rsidRPr="00332C57">
        <w:rPr>
          <w:rFonts w:cs="Arial"/>
          <w:sz w:val="24"/>
          <w:szCs w:val="24"/>
        </w:rPr>
        <w:t xml:space="preserve"> (</w:t>
      </w:r>
      <w:proofErr w:type="gramEnd"/>
      <w:r w:rsidR="003C799A" w:rsidRPr="00332C57">
        <w:rPr>
          <w:rFonts w:cs="Arial"/>
          <w:sz w:val="24"/>
          <w:szCs w:val="24"/>
        </w:rPr>
        <w:t xml:space="preserve">Приложение № </w:t>
      </w:r>
      <w:r w:rsidR="00E04133" w:rsidRPr="00332C57">
        <w:rPr>
          <w:rFonts w:cs="Arial"/>
          <w:sz w:val="24"/>
          <w:szCs w:val="24"/>
        </w:rPr>
        <w:t>2</w:t>
      </w:r>
      <w:r w:rsidR="003C799A" w:rsidRPr="00332C57">
        <w:rPr>
          <w:rFonts w:cs="Arial"/>
          <w:sz w:val="24"/>
          <w:szCs w:val="24"/>
        </w:rPr>
        <w:t>)</w:t>
      </w:r>
      <w:r w:rsidR="00506667" w:rsidRPr="00332C57">
        <w:rPr>
          <w:rFonts w:cs="Arial"/>
          <w:sz w:val="24"/>
          <w:szCs w:val="24"/>
        </w:rPr>
        <w:t>.</w:t>
      </w:r>
    </w:p>
    <w:p w14:paraId="45F642D1" w14:textId="59F82BE2" w:rsidR="003E76C2" w:rsidRPr="00332C57" w:rsidRDefault="005A2CAC" w:rsidP="00153148">
      <w:pPr>
        <w:ind w:firstLine="709"/>
        <w:jc w:val="both"/>
        <w:rPr>
          <w:rFonts w:cs="Arial"/>
          <w:sz w:val="24"/>
          <w:szCs w:val="24"/>
        </w:rPr>
      </w:pPr>
      <w:r w:rsidRPr="00332C57">
        <w:rPr>
          <w:rFonts w:cs="Arial"/>
          <w:sz w:val="24"/>
          <w:szCs w:val="24"/>
        </w:rPr>
        <w:t xml:space="preserve">7. </w:t>
      </w:r>
      <w:r w:rsidR="003E76C2" w:rsidRPr="00332C57">
        <w:rPr>
          <w:rFonts w:cs="Arial"/>
          <w:sz w:val="24"/>
          <w:szCs w:val="24"/>
        </w:rPr>
        <w:t xml:space="preserve">Контрольные мероприятия, проводимые при взаимодействии с контролируемым лицом, проводятся на основании распоряжения администрации </w:t>
      </w:r>
      <w:r w:rsidR="00AE6C14" w:rsidRPr="00332C57">
        <w:rPr>
          <w:rFonts w:cs="Arial"/>
          <w:sz w:val="24"/>
          <w:szCs w:val="24"/>
        </w:rPr>
        <w:t xml:space="preserve">Холмского муниципального округа Сахалинской области </w:t>
      </w:r>
      <w:r w:rsidR="003E76C2" w:rsidRPr="00332C57">
        <w:rPr>
          <w:rFonts w:cs="Arial"/>
          <w:sz w:val="24"/>
          <w:szCs w:val="24"/>
        </w:rPr>
        <w:t>о проведении контрольного мероприятия (далее – решение о проведении контрольного мероприятия).</w:t>
      </w:r>
    </w:p>
    <w:p w14:paraId="136E23D2" w14:textId="20B85BF7" w:rsidR="005A2CAC" w:rsidRPr="00332C57" w:rsidRDefault="003E76C2" w:rsidP="00153148">
      <w:pPr>
        <w:ind w:firstLine="709"/>
        <w:jc w:val="both"/>
        <w:rPr>
          <w:rFonts w:cs="Arial"/>
          <w:sz w:val="24"/>
          <w:szCs w:val="24"/>
        </w:rPr>
      </w:pPr>
      <w:r w:rsidRPr="00332C57">
        <w:rPr>
          <w:rFonts w:cs="Arial"/>
          <w:sz w:val="24"/>
          <w:szCs w:val="24"/>
        </w:rPr>
        <w:t xml:space="preserve">8. </w:t>
      </w:r>
      <w:r w:rsidR="005A2CAC" w:rsidRPr="00332C57">
        <w:rPr>
          <w:rFonts w:cs="Arial"/>
          <w:sz w:val="24"/>
          <w:szCs w:val="24"/>
        </w:rPr>
        <w:t xml:space="preserve">В случае принятия </w:t>
      </w:r>
      <w:r w:rsidRPr="00332C57">
        <w:rPr>
          <w:rFonts w:cs="Arial"/>
          <w:sz w:val="24"/>
          <w:szCs w:val="24"/>
        </w:rPr>
        <w:t>решения о проведении контрольного мероприятия</w:t>
      </w:r>
      <w:r w:rsidR="005A2CAC" w:rsidRPr="00332C57">
        <w:rPr>
          <w:rFonts w:cs="Arial"/>
          <w:sz w:val="24"/>
          <w:szCs w:val="24"/>
        </w:rPr>
        <w:t xml:space="preserve">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w:t>
      </w:r>
      <w:r w:rsidR="000A078E" w:rsidRPr="00332C57">
        <w:rPr>
          <w:rFonts w:cs="Arial"/>
          <w:sz w:val="24"/>
          <w:szCs w:val="24"/>
        </w:rPr>
        <w:t>решение</w:t>
      </w:r>
      <w:r w:rsidR="005A2CAC" w:rsidRPr="00332C57">
        <w:rPr>
          <w:rFonts w:cs="Arial"/>
          <w:sz w:val="24"/>
          <w:szCs w:val="24"/>
        </w:rPr>
        <w:t xml:space="preserve"> принимается на </w:t>
      </w:r>
      <w:r w:rsidR="005A2CAC" w:rsidRPr="00332C57">
        <w:rPr>
          <w:rFonts w:cs="Arial"/>
          <w:sz w:val="24"/>
          <w:szCs w:val="24"/>
        </w:rPr>
        <w:lastRenderedPageBreak/>
        <w:t>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0360E53E" w14:textId="173B05B3" w:rsidR="005A2CAC" w:rsidRPr="00332C57" w:rsidRDefault="000A078E" w:rsidP="00153148">
      <w:pPr>
        <w:ind w:firstLine="709"/>
        <w:jc w:val="both"/>
        <w:rPr>
          <w:rFonts w:cs="Arial"/>
          <w:sz w:val="24"/>
          <w:szCs w:val="24"/>
        </w:rPr>
      </w:pPr>
      <w:r w:rsidRPr="00332C57">
        <w:rPr>
          <w:rFonts w:cs="Arial"/>
          <w:sz w:val="24"/>
          <w:szCs w:val="24"/>
        </w:rPr>
        <w:t>9</w:t>
      </w:r>
      <w:r w:rsidR="005A2CAC" w:rsidRPr="00332C57">
        <w:rPr>
          <w:rFonts w:cs="Arial"/>
          <w:sz w:val="24"/>
          <w:szCs w:val="24"/>
        </w:rPr>
        <w:t xml:space="preserve">. Контрольные мероприятия без взаимодействия проводятся должностными лицами, уполномоченными осуществлять муниципальный жилищный контроль, на основании </w:t>
      </w:r>
      <w:r w:rsidR="00987DA1" w:rsidRPr="00332C57">
        <w:rPr>
          <w:rFonts w:cs="Arial"/>
          <w:sz w:val="24"/>
          <w:szCs w:val="24"/>
        </w:rPr>
        <w:t xml:space="preserve">заданий </w:t>
      </w:r>
      <w:r w:rsidR="00335D68" w:rsidRPr="00332C57">
        <w:rPr>
          <w:rFonts w:cs="Arial"/>
          <w:sz w:val="24"/>
          <w:szCs w:val="24"/>
        </w:rPr>
        <w:t xml:space="preserve">уполномоченного </w:t>
      </w:r>
      <w:r w:rsidR="00AB436A" w:rsidRPr="00332C57">
        <w:rPr>
          <w:rFonts w:cs="Arial"/>
          <w:sz w:val="24"/>
          <w:szCs w:val="24"/>
        </w:rPr>
        <w:t>должностного лица органа муниципального жилищного контроля</w:t>
      </w:r>
      <w:r w:rsidR="00987DA1" w:rsidRPr="00332C57">
        <w:rPr>
          <w:rFonts w:cs="Arial"/>
          <w:sz w:val="24"/>
          <w:szCs w:val="24"/>
        </w:rPr>
        <w:t>, включая задания, содержащиеся в планах работы органа</w:t>
      </w:r>
      <w:r w:rsidR="00ED1139" w:rsidRPr="00332C57">
        <w:rPr>
          <w:rFonts w:cs="Arial"/>
          <w:sz w:val="24"/>
          <w:szCs w:val="24"/>
        </w:rPr>
        <w:t xml:space="preserve"> муниципального жилищного контроля</w:t>
      </w:r>
      <w:r w:rsidR="00987DA1" w:rsidRPr="00332C57">
        <w:rPr>
          <w:rFonts w:cs="Arial"/>
          <w:sz w:val="24"/>
          <w:szCs w:val="24"/>
        </w:rPr>
        <w:t>,</w:t>
      </w:r>
      <w:r w:rsidR="00ED1139" w:rsidRPr="00332C57">
        <w:rPr>
          <w:rFonts w:cs="Arial"/>
          <w:sz w:val="24"/>
          <w:szCs w:val="24"/>
        </w:rPr>
        <w:t xml:space="preserve"> </w:t>
      </w:r>
      <w:r w:rsidR="005A2CAC" w:rsidRPr="00332C57">
        <w:rPr>
          <w:rFonts w:cs="Arial"/>
          <w:sz w:val="24"/>
          <w:szCs w:val="24"/>
        </w:rPr>
        <w:t>в том числе в случаях, установленных Федеральным законом от 31.07.2020</w:t>
      </w:r>
      <w:r w:rsidR="00100E56">
        <w:rPr>
          <w:rFonts w:cs="Arial"/>
          <w:sz w:val="24"/>
          <w:szCs w:val="24"/>
        </w:rPr>
        <w:t xml:space="preserve"> №</w:t>
      </w:r>
      <w:r w:rsidR="005A2CAC" w:rsidRPr="00332C57">
        <w:rPr>
          <w:rFonts w:cs="Arial"/>
          <w:sz w:val="24"/>
          <w:szCs w:val="24"/>
        </w:rPr>
        <w:t xml:space="preserve"> 248-ФЗ «О государственном контроле (надзоре) и муниципальном контроле в Российской Федерации».</w:t>
      </w:r>
    </w:p>
    <w:p w14:paraId="3747269C" w14:textId="0DFD73C6" w:rsidR="00241215" w:rsidRPr="00332C57" w:rsidRDefault="005A2CAC" w:rsidP="00153148">
      <w:pPr>
        <w:ind w:firstLine="709"/>
        <w:jc w:val="both"/>
        <w:rPr>
          <w:rFonts w:cs="Arial"/>
          <w:sz w:val="24"/>
          <w:szCs w:val="24"/>
        </w:rPr>
      </w:pPr>
      <w:r w:rsidRPr="00332C57">
        <w:rPr>
          <w:rFonts w:cs="Arial"/>
          <w:sz w:val="24"/>
          <w:szCs w:val="24"/>
        </w:rPr>
        <w:t>1</w:t>
      </w:r>
      <w:r w:rsidR="007939D0" w:rsidRPr="00332C57">
        <w:rPr>
          <w:rFonts w:cs="Arial"/>
          <w:sz w:val="24"/>
          <w:szCs w:val="24"/>
        </w:rPr>
        <w:t>0</w:t>
      </w:r>
      <w:r w:rsidRPr="00332C57">
        <w:rPr>
          <w:rFonts w:cs="Arial"/>
          <w:sz w:val="24"/>
          <w:szCs w:val="24"/>
        </w:rPr>
        <w:t xml:space="preserve">. </w:t>
      </w:r>
      <w:r w:rsidR="00FB36B7" w:rsidRPr="00332C57">
        <w:rPr>
          <w:rFonts w:cs="Arial"/>
          <w:sz w:val="24"/>
          <w:szCs w:val="24"/>
        </w:rPr>
        <w:t xml:space="preserve">Орган жилищного муниципального контроля </w:t>
      </w:r>
      <w:r w:rsidRPr="00332C57">
        <w:rPr>
          <w:rFonts w:cs="Arial"/>
          <w:sz w:val="24"/>
          <w:szCs w:val="24"/>
        </w:rPr>
        <w:t>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14:paraId="3FA0F328" w14:textId="77777777" w:rsidR="005A2CAC" w:rsidRPr="00332C57" w:rsidRDefault="005A2CAC" w:rsidP="00153148">
      <w:pPr>
        <w:ind w:firstLine="709"/>
        <w:jc w:val="both"/>
        <w:rPr>
          <w:rFonts w:cs="Arial"/>
          <w:sz w:val="24"/>
          <w:szCs w:val="24"/>
        </w:rPr>
      </w:pPr>
      <w:r w:rsidRPr="00332C57">
        <w:rPr>
          <w:rFonts w:cs="Arial"/>
          <w:sz w:val="24"/>
          <w:szCs w:val="24"/>
        </w:rPr>
        <w:t>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1C9D201F" w14:textId="4F4F33E4" w:rsidR="005A2CAC" w:rsidRPr="00332C57" w:rsidRDefault="005A2CAC" w:rsidP="00153148">
      <w:pPr>
        <w:ind w:firstLine="709"/>
        <w:jc w:val="both"/>
        <w:rPr>
          <w:rFonts w:cs="Arial"/>
          <w:sz w:val="24"/>
          <w:szCs w:val="24"/>
        </w:rPr>
      </w:pPr>
      <w:r w:rsidRPr="00332C57">
        <w:rPr>
          <w:rFonts w:cs="Arial"/>
          <w:sz w:val="24"/>
          <w:szCs w:val="24"/>
        </w:rPr>
        <w:t>1</w:t>
      </w:r>
      <w:r w:rsidR="007939D0" w:rsidRPr="00332C57">
        <w:rPr>
          <w:rFonts w:cs="Arial"/>
          <w:sz w:val="24"/>
          <w:szCs w:val="24"/>
        </w:rPr>
        <w:t>1</w:t>
      </w:r>
      <w:r w:rsidRPr="00332C57">
        <w:rPr>
          <w:rFonts w:cs="Arial"/>
          <w:sz w:val="24"/>
          <w:szCs w:val="24"/>
        </w:rPr>
        <w:t xml:space="preserve">. К случаю, при наступлении которого индивидуальный предприниматель, гражданин, являющиеся контролируемыми лицами, вправе представить в </w:t>
      </w:r>
      <w:r w:rsidR="000E3484" w:rsidRPr="00332C57">
        <w:rPr>
          <w:rFonts w:cs="Arial"/>
          <w:sz w:val="24"/>
          <w:szCs w:val="24"/>
        </w:rPr>
        <w:t>орган муниципального жилищного контроля</w:t>
      </w:r>
      <w:r w:rsidRPr="00332C57">
        <w:rPr>
          <w:rFonts w:cs="Arial"/>
          <w:sz w:val="24"/>
          <w:szCs w:val="24"/>
        </w:rPr>
        <w:t xml:space="preserve"> информацию о невозможности присутствия при проведении контрольного мероприятия, в связи с чем проведение контрольного мероприятия переносится </w:t>
      </w:r>
      <w:r w:rsidR="00241215" w:rsidRPr="00332C57">
        <w:rPr>
          <w:rFonts w:cs="Arial"/>
          <w:sz w:val="24"/>
          <w:szCs w:val="24"/>
        </w:rPr>
        <w:t>органом муниципального жилищного контроля</w:t>
      </w:r>
      <w:r w:rsidRPr="00332C57">
        <w:rPr>
          <w:rFonts w:cs="Arial"/>
          <w:sz w:val="24"/>
          <w:szCs w:val="24"/>
        </w:rPr>
        <w:t xml:space="preserve"> на срок, необходимый для устранения обстоятельств, послуживших поводом для данного обращения индивидуального предпринимателя, гражданина в </w:t>
      </w:r>
      <w:r w:rsidR="000E3484" w:rsidRPr="00332C57">
        <w:rPr>
          <w:rFonts w:cs="Arial"/>
          <w:sz w:val="24"/>
          <w:szCs w:val="24"/>
        </w:rPr>
        <w:t>орган муниципального жилищного контроля</w:t>
      </w:r>
      <w:r w:rsidRPr="00332C57">
        <w:rPr>
          <w:rFonts w:cs="Arial"/>
          <w:sz w:val="24"/>
          <w:szCs w:val="24"/>
        </w:rPr>
        <w:t xml:space="preserve"> (но не более чем на 20 дней), относится соблюдение одновременно следующих условий:</w:t>
      </w:r>
    </w:p>
    <w:p w14:paraId="52E60FE4" w14:textId="77777777" w:rsidR="005A2CAC" w:rsidRPr="00332C57" w:rsidRDefault="005A2CAC" w:rsidP="00153148">
      <w:pPr>
        <w:ind w:firstLine="709"/>
        <w:jc w:val="both"/>
        <w:rPr>
          <w:rFonts w:cs="Arial"/>
          <w:sz w:val="24"/>
          <w:szCs w:val="24"/>
        </w:rPr>
      </w:pPr>
      <w:r w:rsidRPr="00332C57">
        <w:rPr>
          <w:rFonts w:cs="Arial"/>
          <w:sz w:val="24"/>
          <w:szCs w:val="24"/>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w:t>
      </w:r>
      <w:r w:rsidRPr="00332C57">
        <w:rPr>
          <w:rFonts w:cs="Arial"/>
          <w:sz w:val="24"/>
          <w:szCs w:val="24"/>
        </w:rPr>
        <w:lastRenderedPageBreak/>
        <w:t xml:space="preserve">мероприятия; </w:t>
      </w:r>
    </w:p>
    <w:p w14:paraId="5EFC745E" w14:textId="77777777" w:rsidR="005A2CAC" w:rsidRPr="00332C57" w:rsidRDefault="005A2CAC" w:rsidP="00153148">
      <w:pPr>
        <w:ind w:firstLine="709"/>
        <w:jc w:val="both"/>
        <w:rPr>
          <w:rFonts w:cs="Arial"/>
          <w:sz w:val="24"/>
          <w:szCs w:val="24"/>
        </w:rPr>
      </w:pPr>
      <w:r w:rsidRPr="00332C57">
        <w:rPr>
          <w:rFonts w:cs="Arial"/>
          <w:sz w:val="24"/>
          <w:szCs w:val="24"/>
        </w:rPr>
        <w:t>2) отсутствие признаков явной непосредственной угрозы причинения или фактического причинения вреда (ущерба) охраняемым законом ценностям;</w:t>
      </w:r>
    </w:p>
    <w:p w14:paraId="1609327C" w14:textId="77777777" w:rsidR="005A2CAC" w:rsidRPr="00332C57" w:rsidRDefault="005A2CAC" w:rsidP="00153148">
      <w:pPr>
        <w:ind w:firstLine="709"/>
        <w:jc w:val="both"/>
        <w:rPr>
          <w:rFonts w:cs="Arial"/>
          <w:sz w:val="24"/>
          <w:szCs w:val="24"/>
        </w:rPr>
      </w:pPr>
      <w:r w:rsidRPr="00332C57">
        <w:rPr>
          <w:rFonts w:cs="Arial"/>
          <w:sz w:val="24"/>
          <w:szCs w:val="24"/>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14:paraId="79E28DF1" w14:textId="2C869E2D" w:rsidR="005A2CAC" w:rsidRPr="00332C57" w:rsidRDefault="005A2CAC" w:rsidP="00153148">
      <w:pPr>
        <w:ind w:firstLine="709"/>
        <w:jc w:val="both"/>
        <w:rPr>
          <w:rFonts w:cs="Arial"/>
          <w:sz w:val="24"/>
          <w:szCs w:val="24"/>
        </w:rPr>
      </w:pPr>
      <w:r w:rsidRPr="00332C57">
        <w:rPr>
          <w:rFonts w:cs="Arial"/>
          <w:sz w:val="24"/>
          <w:szCs w:val="24"/>
        </w:rPr>
        <w:t>1</w:t>
      </w:r>
      <w:r w:rsidR="007939D0" w:rsidRPr="00332C57">
        <w:rPr>
          <w:rFonts w:cs="Arial"/>
          <w:sz w:val="24"/>
          <w:szCs w:val="24"/>
        </w:rPr>
        <w:t>2</w:t>
      </w:r>
      <w:r w:rsidRPr="00332C57">
        <w:rPr>
          <w:rFonts w:cs="Arial"/>
          <w:sz w:val="24"/>
          <w:szCs w:val="24"/>
        </w:rPr>
        <w:t>.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5E8989A2" w14:textId="77777777" w:rsidR="00512DDF" w:rsidRPr="00332C57" w:rsidRDefault="00512DDF" w:rsidP="00153148">
      <w:pPr>
        <w:ind w:firstLine="709"/>
        <w:jc w:val="both"/>
        <w:rPr>
          <w:rFonts w:cs="Arial"/>
          <w:sz w:val="24"/>
          <w:szCs w:val="24"/>
        </w:rPr>
      </w:pPr>
    </w:p>
    <w:p w14:paraId="546DEE72" w14:textId="679B49AA" w:rsidR="00512DDF" w:rsidRPr="00332C57" w:rsidRDefault="00512DDF" w:rsidP="00153148">
      <w:pPr>
        <w:ind w:firstLine="709"/>
        <w:jc w:val="both"/>
        <w:rPr>
          <w:rFonts w:cs="Arial"/>
          <w:b/>
          <w:sz w:val="24"/>
          <w:szCs w:val="24"/>
        </w:rPr>
      </w:pPr>
      <w:r w:rsidRPr="00332C57">
        <w:rPr>
          <w:rFonts w:cs="Arial"/>
          <w:b/>
          <w:sz w:val="24"/>
          <w:szCs w:val="24"/>
        </w:rPr>
        <w:t>Статья 1</w:t>
      </w:r>
      <w:r w:rsidR="00AC0CC1">
        <w:rPr>
          <w:rFonts w:cs="Arial"/>
          <w:b/>
          <w:sz w:val="24"/>
          <w:szCs w:val="24"/>
        </w:rPr>
        <w:t>3</w:t>
      </w:r>
      <w:r w:rsidRPr="00332C57">
        <w:rPr>
          <w:rFonts w:cs="Arial"/>
          <w:b/>
          <w:sz w:val="24"/>
          <w:szCs w:val="24"/>
        </w:rPr>
        <w:t>. Фиксация доказательств нарушения обязательных требований.</w:t>
      </w:r>
    </w:p>
    <w:p w14:paraId="5D71ED2F" w14:textId="77777777" w:rsidR="00512DDF" w:rsidRPr="00332C57" w:rsidRDefault="00512DDF" w:rsidP="00153148">
      <w:pPr>
        <w:ind w:firstLine="709"/>
        <w:jc w:val="both"/>
        <w:rPr>
          <w:rFonts w:cs="Arial"/>
          <w:sz w:val="24"/>
          <w:szCs w:val="24"/>
        </w:rPr>
      </w:pPr>
    </w:p>
    <w:p w14:paraId="036C6106" w14:textId="3265EEEA" w:rsidR="00E24B42" w:rsidRPr="00332C57" w:rsidRDefault="005A2CAC" w:rsidP="00153148">
      <w:pPr>
        <w:ind w:firstLine="709"/>
        <w:jc w:val="both"/>
        <w:rPr>
          <w:rFonts w:cs="Arial"/>
          <w:sz w:val="24"/>
          <w:szCs w:val="24"/>
        </w:rPr>
      </w:pPr>
      <w:r w:rsidRPr="00332C57">
        <w:rPr>
          <w:rFonts w:cs="Arial"/>
          <w:sz w:val="24"/>
          <w:szCs w:val="24"/>
        </w:rPr>
        <w:t>1</w:t>
      </w:r>
      <w:r w:rsidR="00512DDF" w:rsidRPr="00332C57">
        <w:rPr>
          <w:rFonts w:cs="Arial"/>
          <w:sz w:val="24"/>
          <w:szCs w:val="24"/>
        </w:rPr>
        <w:t xml:space="preserve">. </w:t>
      </w:r>
      <w:r w:rsidR="00A039F4" w:rsidRPr="00332C57">
        <w:rPr>
          <w:rFonts w:cs="Arial"/>
          <w:sz w:val="24"/>
          <w:szCs w:val="24"/>
        </w:rPr>
        <w:t>Для</w:t>
      </w:r>
      <w:r w:rsidR="00E24B42" w:rsidRPr="00332C57">
        <w:rPr>
          <w:rFonts w:cs="Arial"/>
          <w:sz w:val="24"/>
          <w:szCs w:val="24"/>
        </w:rPr>
        <w:t xml:space="preserve"> фиксации </w:t>
      </w:r>
      <w:r w:rsidR="00A039F4" w:rsidRPr="00332C57">
        <w:rPr>
          <w:rFonts w:cs="Arial"/>
          <w:sz w:val="24"/>
          <w:szCs w:val="24"/>
        </w:rPr>
        <w:t xml:space="preserve">должностными лицами, уполномоченными осуществлять муниципальный жилищный контроль, </w:t>
      </w:r>
      <w:r w:rsidR="00E24B42" w:rsidRPr="00332C57">
        <w:rPr>
          <w:rFonts w:cs="Arial"/>
          <w:sz w:val="24"/>
          <w:szCs w:val="24"/>
        </w:rPr>
        <w:t xml:space="preserve">процесса контрольного </w:t>
      </w:r>
      <w:r w:rsidR="00157509" w:rsidRPr="00332C57">
        <w:rPr>
          <w:rFonts w:cs="Arial"/>
          <w:sz w:val="24"/>
          <w:szCs w:val="24"/>
        </w:rPr>
        <w:t>действия</w:t>
      </w:r>
      <w:r w:rsidR="00E24B42" w:rsidRPr="00332C57">
        <w:rPr>
          <w:rFonts w:cs="Arial"/>
          <w:sz w:val="24"/>
          <w:szCs w:val="24"/>
        </w:rPr>
        <w:t xml:space="preserve">, а также </w:t>
      </w:r>
      <w:r w:rsidR="00F61D6E" w:rsidRPr="00332C57">
        <w:rPr>
          <w:rFonts w:cs="Arial"/>
          <w:sz w:val="24"/>
          <w:szCs w:val="24"/>
        </w:rPr>
        <w:t xml:space="preserve">доказательств </w:t>
      </w:r>
      <w:r w:rsidR="00E24B42" w:rsidRPr="00332C57">
        <w:rPr>
          <w:rFonts w:cs="Arial"/>
          <w:sz w:val="24"/>
          <w:szCs w:val="24"/>
        </w:rPr>
        <w:t xml:space="preserve">нарушений обязательных требований </w:t>
      </w:r>
      <w:r w:rsidR="00F61D6E" w:rsidRPr="00332C57">
        <w:rPr>
          <w:rFonts w:cs="Arial"/>
          <w:sz w:val="24"/>
          <w:szCs w:val="24"/>
        </w:rPr>
        <w:t xml:space="preserve">могут </w:t>
      </w:r>
      <w:r w:rsidR="00F77130" w:rsidRPr="00332C57">
        <w:rPr>
          <w:rFonts w:cs="Arial"/>
          <w:sz w:val="24"/>
          <w:szCs w:val="24"/>
        </w:rPr>
        <w:t>использ</w:t>
      </w:r>
      <w:r w:rsidR="00F61D6E" w:rsidRPr="00332C57">
        <w:rPr>
          <w:rFonts w:cs="Arial"/>
          <w:sz w:val="24"/>
          <w:szCs w:val="24"/>
        </w:rPr>
        <w:t>овать</w:t>
      </w:r>
      <w:r w:rsidR="00A039F4" w:rsidRPr="00332C57">
        <w:rPr>
          <w:rFonts w:cs="Arial"/>
          <w:sz w:val="24"/>
          <w:szCs w:val="24"/>
        </w:rPr>
        <w:t>ся</w:t>
      </w:r>
      <w:r w:rsidR="00F77130" w:rsidRPr="00332C57">
        <w:rPr>
          <w:rFonts w:cs="Arial"/>
          <w:sz w:val="24"/>
          <w:szCs w:val="24"/>
        </w:rPr>
        <w:t xml:space="preserve"> фотосъемка, аудио- и видеозапись</w:t>
      </w:r>
      <w:r w:rsidR="00F61D6E" w:rsidRPr="00332C57">
        <w:rPr>
          <w:rFonts w:cs="Arial"/>
          <w:sz w:val="24"/>
          <w:szCs w:val="24"/>
        </w:rPr>
        <w:t>, иные способы фиксации</w:t>
      </w:r>
      <w:r w:rsidR="0014433D" w:rsidRPr="00332C57">
        <w:rPr>
          <w:rFonts w:cs="Arial"/>
          <w:sz w:val="24"/>
          <w:szCs w:val="24"/>
        </w:rPr>
        <w:t xml:space="preserve"> (далее – способы фиксации)</w:t>
      </w:r>
      <w:r w:rsidR="00F77130" w:rsidRPr="00332C57">
        <w:rPr>
          <w:rFonts w:cs="Arial"/>
          <w:sz w:val="24"/>
          <w:szCs w:val="24"/>
        </w:rPr>
        <w:t>.</w:t>
      </w:r>
    </w:p>
    <w:p w14:paraId="6FD2CA11" w14:textId="1EFB6FD9" w:rsidR="00F77130" w:rsidRPr="00332C57" w:rsidRDefault="00512DDF" w:rsidP="00153148">
      <w:pPr>
        <w:ind w:firstLine="709"/>
        <w:jc w:val="both"/>
        <w:rPr>
          <w:rFonts w:cs="Arial"/>
          <w:sz w:val="24"/>
          <w:szCs w:val="24"/>
        </w:rPr>
      </w:pPr>
      <w:r w:rsidRPr="00332C57">
        <w:rPr>
          <w:rFonts w:cs="Arial"/>
          <w:sz w:val="24"/>
          <w:szCs w:val="24"/>
        </w:rPr>
        <w:t xml:space="preserve">2. </w:t>
      </w:r>
      <w:r w:rsidR="008660B0" w:rsidRPr="00332C57">
        <w:rPr>
          <w:rFonts w:cs="Arial"/>
          <w:sz w:val="24"/>
          <w:szCs w:val="24"/>
        </w:rPr>
        <w:t>Должностное лицо, уполномоченное осуществлять муниципальный жилищный контроль, самостоятельно принимает р</w:t>
      </w:r>
      <w:r w:rsidR="00014FE9" w:rsidRPr="00332C57">
        <w:rPr>
          <w:rFonts w:cs="Arial"/>
          <w:sz w:val="24"/>
          <w:szCs w:val="24"/>
        </w:rPr>
        <w:t xml:space="preserve">ешение о необходимости использования </w:t>
      </w:r>
      <w:r w:rsidR="009F502E" w:rsidRPr="00332C57">
        <w:rPr>
          <w:rFonts w:cs="Arial"/>
          <w:sz w:val="24"/>
          <w:szCs w:val="24"/>
        </w:rPr>
        <w:t xml:space="preserve">при проведении контрольных мероприятий </w:t>
      </w:r>
      <w:r w:rsidR="00014FE9" w:rsidRPr="00332C57">
        <w:rPr>
          <w:rFonts w:cs="Arial"/>
          <w:sz w:val="24"/>
          <w:szCs w:val="24"/>
        </w:rPr>
        <w:t>фотосъемки, аудио- и виде</w:t>
      </w:r>
      <w:r w:rsidR="008660B0" w:rsidRPr="00332C57">
        <w:rPr>
          <w:rFonts w:cs="Arial"/>
          <w:sz w:val="24"/>
          <w:szCs w:val="24"/>
        </w:rPr>
        <w:t>озаписи, иных способов фиксации.</w:t>
      </w:r>
    </w:p>
    <w:p w14:paraId="049ED26F" w14:textId="2EFEA190" w:rsidR="00D822F7" w:rsidRPr="00332C57" w:rsidRDefault="00512DDF" w:rsidP="00153148">
      <w:pPr>
        <w:ind w:firstLine="709"/>
        <w:jc w:val="both"/>
        <w:rPr>
          <w:rFonts w:cs="Arial"/>
          <w:sz w:val="24"/>
          <w:szCs w:val="24"/>
        </w:rPr>
      </w:pPr>
      <w:r w:rsidRPr="00332C57">
        <w:rPr>
          <w:rFonts w:cs="Arial"/>
          <w:sz w:val="24"/>
          <w:szCs w:val="24"/>
        </w:rPr>
        <w:t xml:space="preserve">3. </w:t>
      </w:r>
      <w:r w:rsidR="0014433D" w:rsidRPr="00332C57">
        <w:rPr>
          <w:rFonts w:cs="Arial"/>
          <w:sz w:val="24"/>
          <w:szCs w:val="24"/>
        </w:rPr>
        <w:t>Фотосъемка и (или) видеозапись используется в обязательном порядке п</w:t>
      </w:r>
      <w:r w:rsidR="00093060" w:rsidRPr="00332C57">
        <w:rPr>
          <w:rFonts w:cs="Arial"/>
          <w:sz w:val="24"/>
          <w:szCs w:val="24"/>
        </w:rPr>
        <w:t>ри проведении осмотра</w:t>
      </w:r>
      <w:r w:rsidR="00473F08" w:rsidRPr="00332C57">
        <w:rPr>
          <w:rFonts w:cs="Arial"/>
          <w:sz w:val="24"/>
          <w:szCs w:val="24"/>
        </w:rPr>
        <w:t>.</w:t>
      </w:r>
    </w:p>
    <w:p w14:paraId="5BFBA14C" w14:textId="7988E0F5" w:rsidR="00F77130" w:rsidRPr="00332C57" w:rsidRDefault="00512DDF" w:rsidP="00153148">
      <w:pPr>
        <w:ind w:firstLine="709"/>
        <w:jc w:val="both"/>
        <w:rPr>
          <w:rFonts w:cs="Arial"/>
          <w:sz w:val="24"/>
          <w:szCs w:val="24"/>
        </w:rPr>
      </w:pPr>
      <w:r w:rsidRPr="00332C57">
        <w:rPr>
          <w:rFonts w:cs="Arial"/>
          <w:sz w:val="24"/>
          <w:szCs w:val="24"/>
        </w:rPr>
        <w:t xml:space="preserve">4. </w:t>
      </w:r>
      <w:r w:rsidR="00F77130" w:rsidRPr="00332C57">
        <w:rPr>
          <w:rFonts w:cs="Arial"/>
          <w:sz w:val="24"/>
          <w:szCs w:val="24"/>
        </w:rPr>
        <w:t>Способы фиксации должны позволять однозначно идентифицировать объект фиксации, отражающий нарушение обязательных требований.</w:t>
      </w:r>
    </w:p>
    <w:p w14:paraId="5F67CA8E" w14:textId="132B1A6E" w:rsidR="00014FE9" w:rsidRPr="00332C57" w:rsidRDefault="00512DDF" w:rsidP="00153148">
      <w:pPr>
        <w:ind w:firstLine="709"/>
        <w:jc w:val="both"/>
        <w:rPr>
          <w:rFonts w:cs="Arial"/>
          <w:sz w:val="24"/>
          <w:szCs w:val="24"/>
        </w:rPr>
      </w:pPr>
      <w:r w:rsidRPr="00332C57">
        <w:rPr>
          <w:rFonts w:cs="Arial"/>
          <w:sz w:val="24"/>
          <w:szCs w:val="24"/>
        </w:rPr>
        <w:t xml:space="preserve">5. </w:t>
      </w:r>
      <w:r w:rsidR="00014FE9" w:rsidRPr="00332C57">
        <w:rPr>
          <w:rFonts w:cs="Arial"/>
          <w:sz w:val="24"/>
          <w:szCs w:val="24"/>
        </w:rPr>
        <w:t xml:space="preserve">Для фиксации </w:t>
      </w:r>
      <w:r w:rsidR="0014433D" w:rsidRPr="00332C57">
        <w:rPr>
          <w:rFonts w:cs="Arial"/>
          <w:sz w:val="24"/>
          <w:szCs w:val="24"/>
        </w:rPr>
        <w:t xml:space="preserve">процесса контрольного мероприятия, </w:t>
      </w:r>
      <w:r w:rsidR="00014FE9" w:rsidRPr="00332C57">
        <w:rPr>
          <w:rFonts w:cs="Arial"/>
          <w:sz w:val="24"/>
          <w:szCs w:val="24"/>
        </w:rPr>
        <w:t xml:space="preserve">доказательств нарушений обязательных требований могут быть использованы любые имеющиеся в распоряжении </w:t>
      </w:r>
      <w:r w:rsidR="000F055E" w:rsidRPr="00332C57">
        <w:rPr>
          <w:rFonts w:cs="Arial"/>
          <w:sz w:val="24"/>
          <w:szCs w:val="24"/>
        </w:rPr>
        <w:t xml:space="preserve">органа муниципального жилищного контроля </w:t>
      </w:r>
      <w:r w:rsidR="00014FE9" w:rsidRPr="00332C57">
        <w:rPr>
          <w:rFonts w:cs="Arial"/>
          <w:sz w:val="24"/>
          <w:szCs w:val="24"/>
        </w:rPr>
        <w:t xml:space="preserve">технические средства фотосъемки, аудио- и видеозаписи. </w:t>
      </w:r>
    </w:p>
    <w:p w14:paraId="12BE1372" w14:textId="5DD2C4EB" w:rsidR="00014FE9" w:rsidRPr="00332C57" w:rsidRDefault="00512DDF" w:rsidP="00153148">
      <w:pPr>
        <w:ind w:firstLine="709"/>
        <w:jc w:val="both"/>
        <w:rPr>
          <w:rFonts w:cs="Arial"/>
          <w:sz w:val="24"/>
          <w:szCs w:val="24"/>
        </w:rPr>
      </w:pPr>
      <w:r w:rsidRPr="00332C57">
        <w:rPr>
          <w:rFonts w:cs="Arial"/>
          <w:sz w:val="24"/>
          <w:szCs w:val="24"/>
        </w:rPr>
        <w:t xml:space="preserve">6. </w:t>
      </w:r>
      <w:r w:rsidR="00014FE9" w:rsidRPr="00332C57">
        <w:rPr>
          <w:rFonts w:cs="Arial"/>
          <w:sz w:val="24"/>
          <w:szCs w:val="24"/>
        </w:rPr>
        <w:t>Аудио</w:t>
      </w:r>
      <w:r w:rsidR="00871F35">
        <w:rPr>
          <w:rFonts w:cs="Arial"/>
          <w:sz w:val="24"/>
          <w:szCs w:val="24"/>
        </w:rPr>
        <w:t xml:space="preserve"> </w:t>
      </w:r>
      <w:r w:rsidR="00014FE9" w:rsidRPr="00332C57">
        <w:rPr>
          <w:rFonts w:cs="Arial"/>
          <w:sz w:val="24"/>
          <w:szCs w:val="24"/>
        </w:rPr>
        <w:t xml:space="preserve">- и видеозапись осуществляется в ходе проведения контрольного </w:t>
      </w:r>
      <w:r w:rsidR="00D35ABF" w:rsidRPr="00332C57">
        <w:rPr>
          <w:rFonts w:cs="Arial"/>
          <w:sz w:val="24"/>
          <w:szCs w:val="24"/>
        </w:rPr>
        <w:t>действия</w:t>
      </w:r>
      <w:r w:rsidR="00014FE9" w:rsidRPr="00332C57">
        <w:rPr>
          <w:rFonts w:cs="Arial"/>
          <w:sz w:val="24"/>
          <w:szCs w:val="24"/>
        </w:rPr>
        <w:t xml:space="preserve">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0FCABEC" w14:textId="217D008E" w:rsidR="00014FE9" w:rsidRPr="00332C57" w:rsidRDefault="00CE6998" w:rsidP="00153148">
      <w:pPr>
        <w:ind w:firstLine="709"/>
        <w:jc w:val="both"/>
        <w:rPr>
          <w:rFonts w:cs="Arial"/>
          <w:sz w:val="24"/>
          <w:szCs w:val="24"/>
        </w:rPr>
      </w:pPr>
      <w:r>
        <w:rPr>
          <w:rFonts w:cs="Arial"/>
          <w:sz w:val="24"/>
          <w:szCs w:val="24"/>
        </w:rPr>
        <w:t>7</w:t>
      </w:r>
      <w:r w:rsidR="00512DDF" w:rsidRPr="00332C57">
        <w:rPr>
          <w:rFonts w:cs="Arial"/>
          <w:sz w:val="24"/>
          <w:szCs w:val="24"/>
        </w:rPr>
        <w:t xml:space="preserve">. </w:t>
      </w:r>
      <w:r w:rsidR="00014FE9" w:rsidRPr="00332C57">
        <w:rPr>
          <w:rFonts w:cs="Arial"/>
          <w:sz w:val="24"/>
          <w:szCs w:val="24"/>
        </w:rPr>
        <w:t xml:space="preserve">Результаты проведения фотосъемки, аудио- и видеозаписи являются приложением к акту контрольного (надзорного) мероприятия. </w:t>
      </w:r>
    </w:p>
    <w:p w14:paraId="185C365B" w14:textId="6C9C5E1A" w:rsidR="00157509" w:rsidRPr="00332C57" w:rsidRDefault="00CE6998" w:rsidP="00153148">
      <w:pPr>
        <w:ind w:firstLine="709"/>
        <w:jc w:val="both"/>
        <w:rPr>
          <w:rFonts w:cs="Arial"/>
          <w:sz w:val="24"/>
          <w:szCs w:val="24"/>
        </w:rPr>
      </w:pPr>
      <w:r>
        <w:rPr>
          <w:rFonts w:cs="Arial"/>
          <w:sz w:val="24"/>
          <w:szCs w:val="24"/>
        </w:rPr>
        <w:t>8</w:t>
      </w:r>
      <w:r w:rsidR="00512DDF" w:rsidRPr="00332C57">
        <w:rPr>
          <w:rFonts w:cs="Arial"/>
          <w:sz w:val="24"/>
          <w:szCs w:val="24"/>
        </w:rPr>
        <w:t xml:space="preserve">. </w:t>
      </w:r>
      <w:r w:rsidR="00157509" w:rsidRPr="00332C57">
        <w:rPr>
          <w:rFonts w:cs="Arial"/>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49E0EB0" w14:textId="47B9F32E" w:rsidR="005A2CAC" w:rsidRDefault="00CE6998" w:rsidP="00153148">
      <w:pPr>
        <w:ind w:firstLine="709"/>
        <w:jc w:val="both"/>
        <w:rPr>
          <w:rFonts w:cs="Arial"/>
          <w:sz w:val="24"/>
          <w:szCs w:val="24"/>
        </w:rPr>
      </w:pPr>
      <w:r>
        <w:rPr>
          <w:rFonts w:cs="Arial"/>
          <w:sz w:val="24"/>
          <w:szCs w:val="24"/>
        </w:rPr>
        <w:t>9</w:t>
      </w:r>
      <w:r w:rsidR="00512DDF" w:rsidRPr="00332C57">
        <w:rPr>
          <w:rFonts w:cs="Arial"/>
          <w:sz w:val="24"/>
          <w:szCs w:val="24"/>
        </w:rPr>
        <w:t xml:space="preserve">. </w:t>
      </w:r>
      <w:r w:rsidR="005A2CAC" w:rsidRPr="00332C57">
        <w:rPr>
          <w:rFonts w:cs="Arial"/>
          <w:sz w:val="24"/>
          <w:szCs w:val="24"/>
        </w:rPr>
        <w:t>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159A03FB" w14:textId="77777777" w:rsidR="00703B03" w:rsidRDefault="00703B03" w:rsidP="00153148">
      <w:pPr>
        <w:ind w:firstLine="709"/>
        <w:jc w:val="both"/>
        <w:rPr>
          <w:rFonts w:cs="Arial"/>
          <w:sz w:val="24"/>
          <w:szCs w:val="24"/>
        </w:rPr>
      </w:pPr>
    </w:p>
    <w:p w14:paraId="19ABA976" w14:textId="77777777" w:rsidR="0029078F" w:rsidRDefault="0029078F" w:rsidP="00153148">
      <w:pPr>
        <w:ind w:firstLine="709"/>
        <w:jc w:val="both"/>
        <w:rPr>
          <w:rFonts w:cs="Arial"/>
          <w:sz w:val="24"/>
          <w:szCs w:val="24"/>
        </w:rPr>
      </w:pPr>
    </w:p>
    <w:p w14:paraId="59E279FF" w14:textId="77777777" w:rsidR="00512DDF" w:rsidRPr="00332C57" w:rsidRDefault="00512DDF" w:rsidP="00153148">
      <w:pPr>
        <w:ind w:firstLine="709"/>
        <w:jc w:val="both"/>
        <w:rPr>
          <w:rFonts w:cs="Arial"/>
          <w:sz w:val="24"/>
          <w:szCs w:val="24"/>
        </w:rPr>
      </w:pPr>
    </w:p>
    <w:p w14:paraId="200F1587" w14:textId="1ED9C43F" w:rsidR="00512DDF" w:rsidRPr="00332C57" w:rsidRDefault="00512DDF" w:rsidP="00153148">
      <w:pPr>
        <w:ind w:firstLine="709"/>
        <w:jc w:val="both"/>
        <w:rPr>
          <w:rFonts w:cs="Arial"/>
          <w:b/>
          <w:sz w:val="24"/>
          <w:szCs w:val="24"/>
        </w:rPr>
      </w:pPr>
      <w:r w:rsidRPr="00332C57">
        <w:rPr>
          <w:rFonts w:cs="Arial"/>
          <w:b/>
          <w:sz w:val="24"/>
          <w:szCs w:val="24"/>
        </w:rPr>
        <w:lastRenderedPageBreak/>
        <w:t>Статья 1</w:t>
      </w:r>
      <w:r w:rsidR="00AC0CC1">
        <w:rPr>
          <w:rFonts w:cs="Arial"/>
          <w:b/>
          <w:sz w:val="24"/>
          <w:szCs w:val="24"/>
        </w:rPr>
        <w:t>4</w:t>
      </w:r>
      <w:r w:rsidRPr="00332C57">
        <w:rPr>
          <w:rFonts w:cs="Arial"/>
          <w:b/>
          <w:sz w:val="24"/>
          <w:szCs w:val="24"/>
        </w:rPr>
        <w:t>. Оформление результатов контрольного мероприятия.</w:t>
      </w:r>
    </w:p>
    <w:p w14:paraId="28980D49" w14:textId="1E4A8815" w:rsidR="006821D4" w:rsidRPr="00332C57" w:rsidRDefault="00512DDF" w:rsidP="00153148">
      <w:pPr>
        <w:ind w:firstLine="709"/>
        <w:jc w:val="both"/>
        <w:rPr>
          <w:rFonts w:cs="Arial"/>
          <w:sz w:val="24"/>
          <w:szCs w:val="24"/>
        </w:rPr>
      </w:pPr>
      <w:r w:rsidRPr="00332C57">
        <w:rPr>
          <w:rFonts w:cs="Arial"/>
          <w:sz w:val="24"/>
          <w:szCs w:val="24"/>
        </w:rPr>
        <w:t xml:space="preserve">1. </w:t>
      </w:r>
      <w:r w:rsidR="006821D4" w:rsidRPr="00332C57">
        <w:rPr>
          <w:rFonts w:cs="Arial"/>
          <w:sz w:val="24"/>
          <w:szCs w:val="24"/>
        </w:rPr>
        <w:t>К результатам контрольного мероприятия относятся:</w:t>
      </w:r>
    </w:p>
    <w:p w14:paraId="6C42610A" w14:textId="361A5051" w:rsidR="006821D4" w:rsidRPr="00332C57" w:rsidRDefault="00512DDF" w:rsidP="00153148">
      <w:pPr>
        <w:ind w:firstLine="709"/>
        <w:jc w:val="both"/>
        <w:rPr>
          <w:rFonts w:cs="Arial"/>
          <w:sz w:val="24"/>
          <w:szCs w:val="24"/>
        </w:rPr>
      </w:pPr>
      <w:r w:rsidRPr="00332C57">
        <w:rPr>
          <w:rFonts w:cs="Arial"/>
          <w:sz w:val="24"/>
          <w:szCs w:val="24"/>
        </w:rPr>
        <w:t>1.)</w:t>
      </w:r>
      <w:r w:rsidR="006821D4" w:rsidRPr="00332C57">
        <w:rPr>
          <w:rFonts w:cs="Arial"/>
          <w:sz w:val="24"/>
          <w:szCs w:val="24"/>
        </w:rPr>
        <w:t xml:space="preserve"> оценка соблюдения контролируемым лицом обязательных требований,</w:t>
      </w:r>
    </w:p>
    <w:p w14:paraId="4991AD53" w14:textId="22B04E8F" w:rsidR="006821D4" w:rsidRPr="00332C57" w:rsidRDefault="00512DDF" w:rsidP="00153148">
      <w:pPr>
        <w:ind w:firstLine="709"/>
        <w:jc w:val="both"/>
        <w:rPr>
          <w:rFonts w:cs="Arial"/>
          <w:sz w:val="24"/>
          <w:szCs w:val="24"/>
        </w:rPr>
      </w:pPr>
      <w:r w:rsidRPr="00332C57">
        <w:rPr>
          <w:rFonts w:cs="Arial"/>
          <w:sz w:val="24"/>
          <w:szCs w:val="24"/>
        </w:rPr>
        <w:t>2.)</w:t>
      </w:r>
      <w:r w:rsidR="006821D4" w:rsidRPr="00332C57">
        <w:rPr>
          <w:rFonts w:cs="Arial"/>
          <w:sz w:val="24"/>
          <w:szCs w:val="24"/>
        </w:rPr>
        <w:t xml:space="preserve"> создание условий для предупреждения нарушений обязательных требований и (или) прекращения их нарушений, </w:t>
      </w:r>
    </w:p>
    <w:p w14:paraId="74B32A2E" w14:textId="5EDD208D" w:rsidR="006821D4" w:rsidRPr="00332C57" w:rsidRDefault="00512DDF" w:rsidP="00153148">
      <w:pPr>
        <w:ind w:firstLine="709"/>
        <w:jc w:val="both"/>
        <w:rPr>
          <w:rFonts w:cs="Arial"/>
          <w:sz w:val="24"/>
          <w:szCs w:val="24"/>
        </w:rPr>
      </w:pPr>
      <w:r w:rsidRPr="00332C57">
        <w:rPr>
          <w:rFonts w:cs="Arial"/>
          <w:sz w:val="24"/>
          <w:szCs w:val="24"/>
        </w:rPr>
        <w:t>3.)</w:t>
      </w:r>
      <w:r w:rsidR="006821D4" w:rsidRPr="00332C57">
        <w:rPr>
          <w:rFonts w:cs="Arial"/>
          <w:sz w:val="24"/>
          <w:szCs w:val="24"/>
        </w:rPr>
        <w:t xml:space="preserve"> восстановление нарушенного положения, </w:t>
      </w:r>
    </w:p>
    <w:p w14:paraId="18662F88" w14:textId="7DDACA3A" w:rsidR="006821D4" w:rsidRPr="00332C57" w:rsidRDefault="00512DDF" w:rsidP="00153148">
      <w:pPr>
        <w:ind w:firstLine="709"/>
        <w:jc w:val="both"/>
        <w:rPr>
          <w:rFonts w:cs="Arial"/>
          <w:sz w:val="24"/>
          <w:szCs w:val="24"/>
        </w:rPr>
      </w:pPr>
      <w:r w:rsidRPr="00332C57">
        <w:rPr>
          <w:rFonts w:cs="Arial"/>
          <w:sz w:val="24"/>
          <w:szCs w:val="24"/>
        </w:rPr>
        <w:t xml:space="preserve">4.) </w:t>
      </w:r>
      <w:r w:rsidR="006821D4" w:rsidRPr="00332C57">
        <w:rPr>
          <w:rFonts w:cs="Arial"/>
          <w:sz w:val="24"/>
          <w:szCs w:val="24"/>
        </w:rPr>
        <w:t>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 муниципальном контроле в Российской Федерации».</w:t>
      </w:r>
    </w:p>
    <w:p w14:paraId="233A41F6" w14:textId="4D8D1632" w:rsidR="002615DC" w:rsidRPr="00332C57" w:rsidRDefault="006821D4" w:rsidP="00153148">
      <w:pPr>
        <w:ind w:firstLine="709"/>
        <w:jc w:val="both"/>
        <w:rPr>
          <w:rFonts w:cs="Arial"/>
          <w:sz w:val="24"/>
          <w:szCs w:val="24"/>
        </w:rPr>
      </w:pPr>
      <w:r w:rsidRPr="00332C57">
        <w:rPr>
          <w:rFonts w:cs="Arial"/>
          <w:sz w:val="24"/>
          <w:szCs w:val="24"/>
        </w:rPr>
        <w:t>2</w:t>
      </w:r>
      <w:r w:rsidR="005A2CAC" w:rsidRPr="00332C57">
        <w:rPr>
          <w:rFonts w:cs="Arial"/>
          <w:sz w:val="24"/>
          <w:szCs w:val="24"/>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w:t>
      </w:r>
    </w:p>
    <w:p w14:paraId="0D012DC5" w14:textId="3899510F" w:rsidR="00CC4752" w:rsidRPr="00332C57" w:rsidRDefault="00512DDF" w:rsidP="00153148">
      <w:pPr>
        <w:ind w:firstLine="709"/>
        <w:jc w:val="both"/>
        <w:rPr>
          <w:rFonts w:cs="Arial"/>
          <w:sz w:val="24"/>
          <w:szCs w:val="24"/>
        </w:rPr>
      </w:pPr>
      <w:r w:rsidRPr="00332C57">
        <w:rPr>
          <w:rFonts w:cs="Arial"/>
          <w:sz w:val="24"/>
          <w:szCs w:val="24"/>
        </w:rPr>
        <w:t xml:space="preserve">3. </w:t>
      </w:r>
      <w:r w:rsidR="005A2CAC" w:rsidRPr="00332C57">
        <w:rPr>
          <w:rFonts w:cs="Arial"/>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0145A946" w14:textId="6CC77E91" w:rsidR="00CC4752" w:rsidRPr="00332C57" w:rsidRDefault="00512DDF" w:rsidP="00153148">
      <w:pPr>
        <w:ind w:firstLine="709"/>
        <w:jc w:val="both"/>
        <w:rPr>
          <w:rFonts w:cs="Arial"/>
          <w:sz w:val="24"/>
          <w:szCs w:val="24"/>
        </w:rPr>
      </w:pPr>
      <w:r w:rsidRPr="00332C57">
        <w:rPr>
          <w:rFonts w:cs="Arial"/>
          <w:sz w:val="24"/>
          <w:szCs w:val="24"/>
        </w:rPr>
        <w:t xml:space="preserve">4. </w:t>
      </w:r>
      <w:r w:rsidR="005A2CAC" w:rsidRPr="00332C57">
        <w:rPr>
          <w:rFonts w:cs="Arial"/>
          <w:sz w:val="24"/>
          <w:szCs w:val="24"/>
        </w:rPr>
        <w:t xml:space="preserve">В случае устранения выявленного нарушения до окончания проведения контрольного мероприятия в акте указывается факт его устранения. </w:t>
      </w:r>
    </w:p>
    <w:p w14:paraId="687B9993" w14:textId="3C4F83E0" w:rsidR="00D1481C" w:rsidRPr="00332C57" w:rsidRDefault="00512DDF" w:rsidP="00153148">
      <w:pPr>
        <w:ind w:firstLine="709"/>
        <w:jc w:val="both"/>
        <w:rPr>
          <w:rFonts w:cs="Arial"/>
          <w:sz w:val="24"/>
          <w:szCs w:val="24"/>
        </w:rPr>
      </w:pPr>
      <w:r w:rsidRPr="00332C57">
        <w:rPr>
          <w:rFonts w:cs="Arial"/>
          <w:sz w:val="24"/>
          <w:szCs w:val="24"/>
        </w:rPr>
        <w:t xml:space="preserve">5. </w:t>
      </w:r>
      <w:r w:rsidR="005A2CAC" w:rsidRPr="00332C57">
        <w:rPr>
          <w:rFonts w:cs="Arial"/>
          <w:sz w:val="24"/>
          <w:szCs w:val="24"/>
        </w:rPr>
        <w:t>Документы, иные материалы, являющиеся доказательствами нарушения обязательных требований, должны быть приобщены к акту.</w:t>
      </w:r>
    </w:p>
    <w:p w14:paraId="68BF909D" w14:textId="51830450" w:rsidR="005A2CAC" w:rsidRPr="00332C57" w:rsidRDefault="00512DDF" w:rsidP="00153148">
      <w:pPr>
        <w:ind w:firstLine="709"/>
        <w:jc w:val="both"/>
        <w:rPr>
          <w:rFonts w:cs="Arial"/>
          <w:sz w:val="24"/>
          <w:szCs w:val="24"/>
        </w:rPr>
      </w:pPr>
      <w:r w:rsidRPr="00332C57">
        <w:rPr>
          <w:rFonts w:cs="Arial"/>
          <w:sz w:val="24"/>
          <w:szCs w:val="24"/>
        </w:rPr>
        <w:t xml:space="preserve">6. </w:t>
      </w:r>
      <w:r w:rsidR="005A2CAC" w:rsidRPr="00332C57">
        <w:rPr>
          <w:rFonts w:cs="Arial"/>
          <w:sz w:val="24"/>
          <w:szCs w:val="24"/>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181BD824" w14:textId="2A494608" w:rsidR="00550C59" w:rsidRPr="00332C57" w:rsidRDefault="00512DDF" w:rsidP="00153148">
      <w:pPr>
        <w:ind w:firstLine="709"/>
        <w:jc w:val="both"/>
        <w:rPr>
          <w:rFonts w:cs="Arial"/>
          <w:sz w:val="24"/>
          <w:szCs w:val="24"/>
        </w:rPr>
      </w:pPr>
      <w:r w:rsidRPr="00332C57">
        <w:rPr>
          <w:rFonts w:cs="Arial"/>
          <w:sz w:val="24"/>
          <w:szCs w:val="24"/>
        </w:rPr>
        <w:t xml:space="preserve">7. </w:t>
      </w:r>
      <w:r w:rsidR="00550C59" w:rsidRPr="00332C57">
        <w:rPr>
          <w:rFonts w:cs="Arial"/>
          <w:sz w:val="24"/>
          <w:szCs w:val="24"/>
        </w:rPr>
        <w:t>По результатам проведения контрольного мероприятия без взаимодействия акт составляется в случае выявления нарушений обязательных требований</w:t>
      </w:r>
      <w:r w:rsidR="00616935" w:rsidRPr="00332C57">
        <w:rPr>
          <w:rFonts w:cs="Arial"/>
          <w:sz w:val="24"/>
          <w:szCs w:val="24"/>
        </w:rPr>
        <w:t>.</w:t>
      </w:r>
    </w:p>
    <w:p w14:paraId="7F3F8F47" w14:textId="2624CCEF" w:rsidR="005A2CAC" w:rsidRPr="00332C57" w:rsidRDefault="00512DDF" w:rsidP="00153148">
      <w:pPr>
        <w:ind w:firstLine="709"/>
        <w:jc w:val="both"/>
        <w:rPr>
          <w:rFonts w:cs="Arial"/>
          <w:sz w:val="24"/>
          <w:szCs w:val="24"/>
        </w:rPr>
      </w:pPr>
      <w:r w:rsidRPr="00332C57">
        <w:rPr>
          <w:rFonts w:cs="Arial"/>
          <w:sz w:val="24"/>
          <w:szCs w:val="24"/>
        </w:rPr>
        <w:t>8.</w:t>
      </w:r>
      <w:r w:rsidR="00CC4752" w:rsidRPr="00332C57">
        <w:rPr>
          <w:rFonts w:cs="Arial"/>
          <w:sz w:val="24"/>
          <w:szCs w:val="24"/>
        </w:rPr>
        <w:t xml:space="preserve"> </w:t>
      </w:r>
      <w:r w:rsidR="005A2CAC" w:rsidRPr="00332C57">
        <w:rPr>
          <w:rFonts w:cs="Arial"/>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44688B75" w14:textId="0442F3F2" w:rsidR="005A2CAC" w:rsidRPr="00332C57" w:rsidRDefault="00512DDF" w:rsidP="00153148">
      <w:pPr>
        <w:ind w:firstLine="709"/>
        <w:jc w:val="both"/>
        <w:rPr>
          <w:rFonts w:cs="Arial"/>
          <w:sz w:val="24"/>
          <w:szCs w:val="24"/>
        </w:rPr>
      </w:pPr>
      <w:r w:rsidRPr="00332C57">
        <w:rPr>
          <w:rFonts w:cs="Arial"/>
          <w:sz w:val="24"/>
          <w:szCs w:val="24"/>
        </w:rPr>
        <w:t>9</w:t>
      </w:r>
      <w:r w:rsidR="00CC4752" w:rsidRPr="00332C57">
        <w:rPr>
          <w:rFonts w:cs="Arial"/>
          <w:sz w:val="24"/>
          <w:szCs w:val="24"/>
        </w:rPr>
        <w:t xml:space="preserve">. </w:t>
      </w:r>
      <w:r w:rsidR="005A2CAC" w:rsidRPr="00332C57">
        <w:rPr>
          <w:rFonts w:cs="Arial"/>
          <w:sz w:val="24"/>
          <w:szCs w:val="24"/>
        </w:rPr>
        <w:t>Информация о контрольных мероприятиях размещается в Едином реестре контрольных (надзорных) мероприятий.</w:t>
      </w:r>
    </w:p>
    <w:p w14:paraId="79BADA4C" w14:textId="1F54D8BC" w:rsidR="005A2CAC" w:rsidRPr="00332C57" w:rsidRDefault="00512DDF" w:rsidP="00153148">
      <w:pPr>
        <w:ind w:firstLine="709"/>
        <w:jc w:val="both"/>
        <w:rPr>
          <w:rFonts w:cs="Arial"/>
          <w:sz w:val="24"/>
          <w:szCs w:val="24"/>
        </w:rPr>
      </w:pPr>
      <w:r w:rsidRPr="00332C57">
        <w:rPr>
          <w:rFonts w:cs="Arial"/>
          <w:sz w:val="24"/>
          <w:szCs w:val="24"/>
        </w:rPr>
        <w:t>10</w:t>
      </w:r>
      <w:r w:rsidR="00ED3E11" w:rsidRPr="00332C57">
        <w:rPr>
          <w:rFonts w:cs="Arial"/>
          <w:sz w:val="24"/>
          <w:szCs w:val="24"/>
        </w:rPr>
        <w:t xml:space="preserve">. </w:t>
      </w:r>
      <w:r w:rsidR="005A2CAC" w:rsidRPr="00332C57">
        <w:rPr>
          <w:rFonts w:cs="Arial"/>
          <w:sz w:val="24"/>
          <w:szCs w:val="24"/>
        </w:rPr>
        <w:t>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10558ACD" w14:textId="150B74C6" w:rsidR="005A2CAC" w:rsidRPr="00332C57" w:rsidRDefault="00512DDF" w:rsidP="00153148">
      <w:pPr>
        <w:ind w:firstLine="709"/>
        <w:jc w:val="both"/>
        <w:rPr>
          <w:rFonts w:cs="Arial"/>
          <w:sz w:val="24"/>
          <w:szCs w:val="24"/>
        </w:rPr>
      </w:pPr>
      <w:r w:rsidRPr="00332C57">
        <w:rPr>
          <w:rFonts w:cs="Arial"/>
          <w:sz w:val="24"/>
          <w:szCs w:val="24"/>
        </w:rPr>
        <w:t xml:space="preserve">11. </w:t>
      </w:r>
      <w:r w:rsidR="005A2CAC" w:rsidRPr="00332C57">
        <w:rPr>
          <w:rFonts w:cs="Arial"/>
          <w:sz w:val="24"/>
          <w:szCs w:val="24"/>
        </w:rPr>
        <w:t xml:space="preserve">Гражданин, не осуществляющий предпринимательской деятельности, являющийся контролируемым лицом, информируется о </w:t>
      </w:r>
      <w:r w:rsidR="005A2CAC" w:rsidRPr="00332C57">
        <w:rPr>
          <w:rFonts w:cs="Arial"/>
          <w:sz w:val="24"/>
          <w:szCs w:val="24"/>
        </w:rPr>
        <w:lastRenderedPageBreak/>
        <w:t xml:space="preserve">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w:t>
      </w:r>
      <w:r w:rsidR="00ED3E11" w:rsidRPr="00332C57">
        <w:rPr>
          <w:rFonts w:cs="Arial"/>
          <w:sz w:val="24"/>
          <w:szCs w:val="24"/>
        </w:rPr>
        <w:t>органа муниципального жилищного контроля</w:t>
      </w:r>
      <w:r w:rsidR="005A2CAC" w:rsidRPr="00332C57">
        <w:rPr>
          <w:rFonts w:cs="Arial"/>
          <w:sz w:val="24"/>
          <w:szCs w:val="24"/>
        </w:rPr>
        <w:t xml:space="preserve"> уведомления о необходимости получения документов на бумажном носителе либо отсутствия у </w:t>
      </w:r>
      <w:r w:rsidR="00A73A7C" w:rsidRPr="00332C57">
        <w:rPr>
          <w:rFonts w:cs="Arial"/>
          <w:sz w:val="24"/>
          <w:szCs w:val="24"/>
        </w:rPr>
        <w:t>органа муниципального жилищного контроля</w:t>
      </w:r>
      <w:r w:rsidR="005A2CAC" w:rsidRPr="00332C57">
        <w:rPr>
          <w:rFonts w:cs="Arial"/>
          <w:sz w:val="24"/>
          <w:szCs w:val="24"/>
        </w:rPr>
        <w:t xml:space="preserve">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w:t>
      </w:r>
      <w:r w:rsidR="00A73A7C" w:rsidRPr="00332C57">
        <w:rPr>
          <w:rFonts w:cs="Arial"/>
          <w:sz w:val="24"/>
          <w:szCs w:val="24"/>
        </w:rPr>
        <w:t>органу муниципального жилищного контроля</w:t>
      </w:r>
      <w:r w:rsidR="005A2CAC" w:rsidRPr="00332C57">
        <w:rPr>
          <w:rFonts w:cs="Arial"/>
          <w:sz w:val="24"/>
          <w:szCs w:val="24"/>
        </w:rPr>
        <w:t xml:space="preserve"> документы на бумажном носителе.</w:t>
      </w:r>
    </w:p>
    <w:p w14:paraId="3CBA913F" w14:textId="738B868D" w:rsidR="005A2CAC" w:rsidRPr="00332C57" w:rsidRDefault="00512DDF" w:rsidP="00153148">
      <w:pPr>
        <w:ind w:firstLine="709"/>
        <w:jc w:val="both"/>
        <w:rPr>
          <w:rFonts w:cs="Arial"/>
          <w:sz w:val="24"/>
          <w:szCs w:val="24"/>
        </w:rPr>
      </w:pPr>
      <w:r w:rsidRPr="00332C57">
        <w:rPr>
          <w:rFonts w:cs="Arial"/>
          <w:sz w:val="24"/>
          <w:szCs w:val="24"/>
        </w:rPr>
        <w:t xml:space="preserve">12. </w:t>
      </w:r>
      <w:r w:rsidR="008072CF" w:rsidRPr="00332C57">
        <w:rPr>
          <w:rFonts w:cs="Arial"/>
          <w:sz w:val="24"/>
          <w:szCs w:val="24"/>
        </w:rPr>
        <w:t>И</w:t>
      </w:r>
      <w:r w:rsidR="005A2CAC" w:rsidRPr="00332C57">
        <w:rPr>
          <w:rFonts w:cs="Arial"/>
          <w:sz w:val="24"/>
          <w:szCs w:val="24"/>
        </w:rPr>
        <w:t xml:space="preserve">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w:t>
      </w:r>
      <w:r w:rsidR="00A73A7C" w:rsidRPr="00332C57">
        <w:rPr>
          <w:rFonts w:cs="Arial"/>
          <w:sz w:val="24"/>
          <w:szCs w:val="24"/>
        </w:rPr>
        <w:t xml:space="preserve">органом муниципального жилищного контроля </w:t>
      </w:r>
      <w:r w:rsidR="005A2CAC" w:rsidRPr="00332C57">
        <w:rPr>
          <w:rFonts w:cs="Arial"/>
          <w:sz w:val="24"/>
          <w:szCs w:val="24"/>
        </w:rPr>
        <w:t>мо</w:t>
      </w:r>
      <w:r w:rsidR="008072CF" w:rsidRPr="00332C57">
        <w:rPr>
          <w:rFonts w:cs="Arial"/>
          <w:sz w:val="24"/>
          <w:szCs w:val="24"/>
        </w:rPr>
        <w:t>жет</w:t>
      </w:r>
      <w:r w:rsidR="005A2CAC" w:rsidRPr="00332C57">
        <w:rPr>
          <w:rFonts w:cs="Arial"/>
          <w:sz w:val="24"/>
          <w:szCs w:val="24"/>
        </w:rPr>
        <w:t xml:space="preserve">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r w:rsidR="008072CF" w:rsidRPr="00332C57">
        <w:rPr>
          <w:rFonts w:cs="Arial"/>
          <w:sz w:val="24"/>
          <w:szCs w:val="24"/>
        </w:rPr>
        <w:t xml:space="preserve"> в соответствии со статьей 98 Федерального закона от 31.07.2020 № 248-ФЗ «О государственном контроле (надзоре) и муниципальном контроле в Российской Федерации».</w:t>
      </w:r>
    </w:p>
    <w:p w14:paraId="5C62EF42" w14:textId="160DDC58" w:rsidR="00703343" w:rsidRPr="00332C57" w:rsidRDefault="00512DDF" w:rsidP="00153148">
      <w:pPr>
        <w:ind w:firstLine="709"/>
        <w:jc w:val="both"/>
        <w:rPr>
          <w:rFonts w:cs="Arial"/>
          <w:sz w:val="24"/>
          <w:szCs w:val="24"/>
        </w:rPr>
      </w:pPr>
      <w:r w:rsidRPr="00332C57">
        <w:rPr>
          <w:rFonts w:cs="Arial"/>
          <w:sz w:val="24"/>
          <w:szCs w:val="24"/>
        </w:rPr>
        <w:t>13</w:t>
      </w:r>
      <w:r w:rsidR="005A2CAC" w:rsidRPr="00332C57">
        <w:rPr>
          <w:rFonts w:cs="Arial"/>
          <w:sz w:val="24"/>
          <w:szCs w:val="24"/>
        </w:rPr>
        <w:t xml:space="preserve">. В случае несогласия с фактами и выводами, изложенными в акте, контролируемое лицо вправе направить жалобу в </w:t>
      </w:r>
      <w:r w:rsidR="00703343" w:rsidRPr="00332C57">
        <w:rPr>
          <w:rFonts w:cs="Arial"/>
          <w:sz w:val="24"/>
          <w:szCs w:val="24"/>
        </w:rPr>
        <w:t xml:space="preserve">установленном законодательством </w:t>
      </w:r>
      <w:r w:rsidR="005A2CAC" w:rsidRPr="00332C57">
        <w:rPr>
          <w:rFonts w:cs="Arial"/>
          <w:sz w:val="24"/>
          <w:szCs w:val="24"/>
        </w:rPr>
        <w:t>порядке</w:t>
      </w:r>
      <w:r w:rsidR="00703343" w:rsidRPr="00332C57">
        <w:rPr>
          <w:rFonts w:cs="Arial"/>
          <w:sz w:val="24"/>
          <w:szCs w:val="24"/>
        </w:rPr>
        <w:t>.</w:t>
      </w:r>
    </w:p>
    <w:p w14:paraId="5A819ADB" w14:textId="5FD8E0B5" w:rsidR="005A2CAC" w:rsidRPr="00332C57" w:rsidRDefault="00512DDF" w:rsidP="00153148">
      <w:pPr>
        <w:ind w:firstLine="709"/>
        <w:jc w:val="both"/>
        <w:rPr>
          <w:rFonts w:cs="Arial"/>
          <w:sz w:val="24"/>
          <w:szCs w:val="24"/>
        </w:rPr>
      </w:pPr>
      <w:r w:rsidRPr="00332C57">
        <w:rPr>
          <w:rFonts w:cs="Arial"/>
          <w:sz w:val="24"/>
          <w:szCs w:val="24"/>
        </w:rPr>
        <w:t>14</w:t>
      </w:r>
      <w:r w:rsidR="005A2CAC" w:rsidRPr="00332C57">
        <w:rPr>
          <w:rFonts w:cs="Arial"/>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391EA245" w14:textId="442E36D0" w:rsidR="005A2CAC" w:rsidRPr="00332C57" w:rsidRDefault="00512DDF" w:rsidP="00153148">
      <w:pPr>
        <w:ind w:firstLine="709"/>
        <w:jc w:val="both"/>
        <w:rPr>
          <w:rFonts w:cs="Arial"/>
          <w:sz w:val="24"/>
          <w:szCs w:val="24"/>
        </w:rPr>
      </w:pPr>
      <w:r w:rsidRPr="00332C57">
        <w:rPr>
          <w:rFonts w:cs="Arial"/>
          <w:sz w:val="24"/>
          <w:szCs w:val="24"/>
        </w:rPr>
        <w:t>15</w:t>
      </w:r>
      <w:r w:rsidR="005A2CAC" w:rsidRPr="00332C57">
        <w:rPr>
          <w:rFonts w:cs="Arial"/>
          <w:sz w:val="24"/>
          <w:szCs w:val="24"/>
        </w:rPr>
        <w:t xml:space="preserve">. В случае выявления при проведении контрольного мероприятия нарушений обязательных требований контролируемым лицом </w:t>
      </w:r>
      <w:r w:rsidR="008F533E" w:rsidRPr="00332C57">
        <w:rPr>
          <w:rFonts w:cs="Arial"/>
          <w:sz w:val="24"/>
          <w:szCs w:val="24"/>
        </w:rPr>
        <w:t>орган муниципального жилищного контроля</w:t>
      </w:r>
      <w:r w:rsidR="005A2CAC" w:rsidRPr="00332C57">
        <w:rPr>
          <w:rFonts w:cs="Arial"/>
          <w:sz w:val="24"/>
          <w:szCs w:val="24"/>
        </w:rPr>
        <w:t xml:space="preserve">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w:t>
      </w:r>
    </w:p>
    <w:p w14:paraId="6743FB51" w14:textId="1878FE77" w:rsidR="005A2CAC" w:rsidRPr="00332C57" w:rsidRDefault="005A2CAC" w:rsidP="00153148">
      <w:pPr>
        <w:ind w:firstLine="709"/>
        <w:jc w:val="both"/>
        <w:rPr>
          <w:rFonts w:cs="Arial"/>
          <w:sz w:val="24"/>
          <w:szCs w:val="24"/>
        </w:rPr>
      </w:pPr>
      <w:r w:rsidRPr="00332C57">
        <w:rPr>
          <w:rFonts w:cs="Arial"/>
          <w:sz w:val="24"/>
          <w:szCs w:val="24"/>
        </w:rPr>
        <w:t xml:space="preserve">1) выдать после оформления акта контрольного мероприятия контролируемому лицу предписание об устранении выявленных нарушений </w:t>
      </w:r>
      <w:r w:rsidR="000C3ACF" w:rsidRPr="00332C57">
        <w:rPr>
          <w:rFonts w:cs="Arial"/>
          <w:sz w:val="24"/>
          <w:szCs w:val="24"/>
        </w:rPr>
        <w:t>в соответствии с</w:t>
      </w:r>
      <w:r w:rsidR="0023550D" w:rsidRPr="00332C57">
        <w:rPr>
          <w:rFonts w:cs="Arial"/>
          <w:sz w:val="24"/>
          <w:szCs w:val="24"/>
        </w:rPr>
        <w:t xml:space="preserve"> требованиями</w:t>
      </w:r>
      <w:r w:rsidR="000C3ACF" w:rsidRPr="00332C57">
        <w:rPr>
          <w:rFonts w:cs="Arial"/>
          <w:sz w:val="24"/>
          <w:szCs w:val="24"/>
        </w:rPr>
        <w:t xml:space="preserve"> статьи 90.1 Федерального закона от 31.07.2020 </w:t>
      </w:r>
      <w:r w:rsidR="00AE6C14" w:rsidRPr="00332C57">
        <w:rPr>
          <w:rFonts w:cs="Arial"/>
          <w:sz w:val="24"/>
          <w:szCs w:val="24"/>
        </w:rPr>
        <w:t xml:space="preserve">                 </w:t>
      </w:r>
      <w:r w:rsidR="000C3ACF" w:rsidRPr="00332C57">
        <w:rPr>
          <w:rFonts w:cs="Arial"/>
          <w:sz w:val="24"/>
          <w:szCs w:val="24"/>
        </w:rPr>
        <w:t>№ 248-ФЗ «О государственном контроле (надзоре) и муниципальном контроле в Российской Федерации»</w:t>
      </w:r>
      <w:r w:rsidRPr="00332C57">
        <w:rPr>
          <w:rFonts w:cs="Arial"/>
          <w:sz w:val="24"/>
          <w:szCs w:val="24"/>
        </w:rPr>
        <w:t>;</w:t>
      </w:r>
    </w:p>
    <w:p w14:paraId="360D52DB" w14:textId="77777777" w:rsidR="005A2CAC" w:rsidRPr="00332C57" w:rsidRDefault="005A2CAC" w:rsidP="00153148">
      <w:pPr>
        <w:ind w:firstLine="709"/>
        <w:jc w:val="both"/>
        <w:rPr>
          <w:rFonts w:cs="Arial"/>
          <w:sz w:val="24"/>
          <w:szCs w:val="24"/>
        </w:rPr>
      </w:pPr>
      <w:r w:rsidRPr="00332C57">
        <w:rPr>
          <w:rFonts w:cs="Arial"/>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w:t>
      </w:r>
      <w:r w:rsidRPr="00332C57">
        <w:rPr>
          <w:rFonts w:cs="Arial"/>
          <w:sz w:val="24"/>
          <w:szCs w:val="24"/>
        </w:rPr>
        <w:lastRenderedPageBreak/>
        <w:t>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38305BC6" w14:textId="77777777" w:rsidR="005A2CAC" w:rsidRPr="00332C57" w:rsidRDefault="005A2CAC" w:rsidP="00153148">
      <w:pPr>
        <w:ind w:firstLine="709"/>
        <w:jc w:val="both"/>
        <w:rPr>
          <w:rFonts w:cs="Arial"/>
          <w:sz w:val="24"/>
          <w:szCs w:val="24"/>
        </w:rPr>
      </w:pPr>
      <w:r w:rsidRPr="00332C57">
        <w:rPr>
          <w:rFonts w:cs="Arial"/>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23D87F5" w14:textId="77777777" w:rsidR="005A2CAC" w:rsidRPr="00332C57" w:rsidRDefault="005A2CAC" w:rsidP="00153148">
      <w:pPr>
        <w:ind w:firstLine="709"/>
        <w:jc w:val="both"/>
        <w:rPr>
          <w:rFonts w:cs="Arial"/>
          <w:sz w:val="24"/>
          <w:szCs w:val="24"/>
        </w:rPr>
      </w:pPr>
      <w:r w:rsidRPr="00332C57">
        <w:rPr>
          <w:rFonts w:cs="Arial"/>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r w:rsidR="00645DF4" w:rsidRPr="00332C57">
        <w:rPr>
          <w:rFonts w:cs="Arial"/>
          <w:sz w:val="24"/>
          <w:szCs w:val="24"/>
        </w:rPr>
        <w:t xml:space="preserve"> с учетом требований статьи 90.2 Федерального закона от 31.07.2020 № 248-ФЗ «О государственном контроле (надзоре) и муниципальном контроле в Российской Федерации»</w:t>
      </w:r>
      <w:r w:rsidRPr="00332C57">
        <w:rPr>
          <w:rFonts w:cs="Arial"/>
          <w:sz w:val="24"/>
          <w:szCs w:val="24"/>
        </w:rPr>
        <w:t xml:space="preserve"> вплоть до обращения в суд с требованием о принудительном исполнении предписания, если такая мера предусмотрена законодательством;</w:t>
      </w:r>
    </w:p>
    <w:p w14:paraId="7D959159" w14:textId="77777777" w:rsidR="005A2CAC" w:rsidRPr="00332C57" w:rsidRDefault="005A2CAC" w:rsidP="00153148">
      <w:pPr>
        <w:ind w:firstLine="709"/>
        <w:jc w:val="both"/>
        <w:rPr>
          <w:rFonts w:cs="Arial"/>
          <w:sz w:val="24"/>
          <w:szCs w:val="24"/>
        </w:rPr>
      </w:pPr>
      <w:r w:rsidRPr="00332C57">
        <w:rPr>
          <w:rFonts w:cs="Arial"/>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DF6113E" w14:textId="44F146AA" w:rsidR="005A2CAC" w:rsidRPr="00332C57" w:rsidRDefault="00512DDF" w:rsidP="00153148">
      <w:pPr>
        <w:ind w:firstLine="709"/>
        <w:jc w:val="both"/>
        <w:rPr>
          <w:rFonts w:cs="Arial"/>
          <w:sz w:val="24"/>
          <w:szCs w:val="24"/>
        </w:rPr>
      </w:pPr>
      <w:r w:rsidRPr="00332C57">
        <w:rPr>
          <w:rFonts w:cs="Arial"/>
          <w:sz w:val="24"/>
          <w:szCs w:val="24"/>
        </w:rPr>
        <w:t>16</w:t>
      </w:r>
      <w:r w:rsidR="005A2CAC" w:rsidRPr="00332C57">
        <w:rPr>
          <w:rFonts w:cs="Arial"/>
          <w:sz w:val="24"/>
          <w:szCs w:val="24"/>
        </w:rPr>
        <w:t>. 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E436FCF" w14:textId="77777777" w:rsidR="00512DDF" w:rsidRPr="00332C57" w:rsidRDefault="00512DDF" w:rsidP="00153148">
      <w:pPr>
        <w:ind w:firstLine="709"/>
        <w:jc w:val="both"/>
        <w:rPr>
          <w:rFonts w:cs="Arial"/>
          <w:sz w:val="24"/>
          <w:szCs w:val="24"/>
        </w:rPr>
      </w:pPr>
    </w:p>
    <w:p w14:paraId="140078ED" w14:textId="774F0C64" w:rsidR="00661D2E" w:rsidRDefault="00512DDF" w:rsidP="00153148">
      <w:pPr>
        <w:spacing w:before="120" w:after="120"/>
        <w:ind w:firstLine="709"/>
        <w:jc w:val="center"/>
        <w:rPr>
          <w:rFonts w:cs="Arial"/>
          <w:b/>
          <w:sz w:val="24"/>
          <w:szCs w:val="24"/>
        </w:rPr>
      </w:pPr>
      <w:bookmarkStart w:id="3" w:name="sub_200"/>
      <w:bookmarkStart w:id="4" w:name="sub_500"/>
      <w:bookmarkEnd w:id="1"/>
      <w:r w:rsidRPr="00332C57">
        <w:rPr>
          <w:rFonts w:cs="Arial"/>
          <w:b/>
          <w:sz w:val="24"/>
          <w:szCs w:val="24"/>
        </w:rPr>
        <w:t>Статья 1</w:t>
      </w:r>
      <w:r w:rsidR="00AC0CC1">
        <w:rPr>
          <w:rFonts w:cs="Arial"/>
          <w:b/>
          <w:sz w:val="24"/>
          <w:szCs w:val="24"/>
        </w:rPr>
        <w:t>5</w:t>
      </w:r>
      <w:r w:rsidR="00661D2E" w:rsidRPr="00332C57">
        <w:rPr>
          <w:rFonts w:cs="Arial"/>
          <w:b/>
          <w:sz w:val="24"/>
          <w:szCs w:val="24"/>
        </w:rPr>
        <w:t xml:space="preserve">. Оценка результативности и эффективности </w:t>
      </w:r>
      <w:r w:rsidR="006C26C4" w:rsidRPr="00332C57">
        <w:rPr>
          <w:rFonts w:cs="Arial"/>
          <w:b/>
          <w:sz w:val="24"/>
          <w:szCs w:val="24"/>
        </w:rPr>
        <w:t>деятельности органа муниципального жилищного контроля</w:t>
      </w:r>
    </w:p>
    <w:p w14:paraId="54682941" w14:textId="77777777" w:rsidR="00561E93" w:rsidRPr="00332C57" w:rsidRDefault="00561E93" w:rsidP="00153148">
      <w:pPr>
        <w:spacing w:before="120" w:after="120"/>
        <w:ind w:firstLine="709"/>
        <w:jc w:val="center"/>
        <w:rPr>
          <w:rFonts w:cs="Arial"/>
          <w:b/>
          <w:sz w:val="24"/>
          <w:szCs w:val="24"/>
        </w:rPr>
      </w:pPr>
    </w:p>
    <w:p w14:paraId="712BEA3F" w14:textId="3E4E2114" w:rsidR="006C26C4" w:rsidRPr="00332C57" w:rsidRDefault="006C26C4" w:rsidP="00153148">
      <w:pPr>
        <w:ind w:firstLine="709"/>
        <w:jc w:val="both"/>
        <w:rPr>
          <w:rFonts w:cs="Arial"/>
          <w:sz w:val="24"/>
          <w:szCs w:val="24"/>
        </w:rPr>
      </w:pPr>
      <w:r w:rsidRPr="00332C57">
        <w:rPr>
          <w:rFonts w:cs="Arial"/>
          <w:sz w:val="24"/>
          <w:szCs w:val="24"/>
        </w:rPr>
        <w:t xml:space="preserve">1. Оценка результативности и эффективности деятельности органа муниципального жилищного контроля осуществляется на основе системы показателей результативности и эффективности </w:t>
      </w:r>
      <w:r w:rsidR="0077741F" w:rsidRPr="00332C57">
        <w:rPr>
          <w:rFonts w:cs="Arial"/>
          <w:sz w:val="24"/>
          <w:szCs w:val="24"/>
        </w:rPr>
        <w:t xml:space="preserve">муниципального </w:t>
      </w:r>
      <w:r w:rsidR="006F4E86" w:rsidRPr="00332C57">
        <w:rPr>
          <w:rFonts w:cs="Arial"/>
          <w:sz w:val="24"/>
          <w:szCs w:val="24"/>
        </w:rPr>
        <w:t xml:space="preserve">жилищного </w:t>
      </w:r>
      <w:r w:rsidR="0077741F" w:rsidRPr="00332C57">
        <w:rPr>
          <w:rFonts w:cs="Arial"/>
          <w:sz w:val="24"/>
          <w:szCs w:val="24"/>
        </w:rPr>
        <w:t>контроля, в которую входят ключевы</w:t>
      </w:r>
      <w:r w:rsidR="00B2687F" w:rsidRPr="00332C57">
        <w:rPr>
          <w:rFonts w:cs="Arial"/>
          <w:sz w:val="24"/>
          <w:szCs w:val="24"/>
        </w:rPr>
        <w:t>е и индикативные</w:t>
      </w:r>
      <w:r w:rsidR="0077741F" w:rsidRPr="00332C57">
        <w:rPr>
          <w:rFonts w:cs="Arial"/>
          <w:sz w:val="24"/>
          <w:szCs w:val="24"/>
        </w:rPr>
        <w:t xml:space="preserve"> показатели муниципального жилищного контроля</w:t>
      </w:r>
      <w:r w:rsidR="00696547" w:rsidRPr="00332C57">
        <w:rPr>
          <w:rFonts w:cs="Arial"/>
          <w:sz w:val="24"/>
          <w:szCs w:val="24"/>
        </w:rPr>
        <w:t>.</w:t>
      </w:r>
    </w:p>
    <w:p w14:paraId="3CC65E09" w14:textId="5657DBA6" w:rsidR="005C3F44" w:rsidRPr="00332C57" w:rsidRDefault="00A708C9" w:rsidP="00153148">
      <w:pPr>
        <w:ind w:firstLine="709"/>
        <w:jc w:val="both"/>
        <w:rPr>
          <w:rFonts w:cs="Arial"/>
          <w:sz w:val="24"/>
          <w:szCs w:val="24"/>
        </w:rPr>
      </w:pPr>
      <w:r w:rsidRPr="00332C57">
        <w:rPr>
          <w:rFonts w:cs="Arial"/>
          <w:sz w:val="24"/>
          <w:szCs w:val="24"/>
        </w:rPr>
        <w:t xml:space="preserve">2. </w:t>
      </w:r>
      <w:r w:rsidR="00696547" w:rsidRPr="00332C57">
        <w:rPr>
          <w:rFonts w:cs="Arial"/>
          <w:sz w:val="24"/>
          <w:szCs w:val="24"/>
        </w:rPr>
        <w:t xml:space="preserve">Ключевые показатели </w:t>
      </w:r>
      <w:r w:rsidRPr="00332C57">
        <w:rPr>
          <w:rFonts w:cs="Arial"/>
          <w:sz w:val="24"/>
          <w:szCs w:val="24"/>
        </w:rPr>
        <w:t xml:space="preserve">муниципального </w:t>
      </w:r>
      <w:r w:rsidR="006F4E86" w:rsidRPr="00332C57">
        <w:rPr>
          <w:rFonts w:cs="Arial"/>
          <w:sz w:val="24"/>
          <w:szCs w:val="24"/>
        </w:rPr>
        <w:t xml:space="preserve">жилищного </w:t>
      </w:r>
      <w:r w:rsidRPr="00332C57">
        <w:rPr>
          <w:rFonts w:cs="Arial"/>
          <w:sz w:val="24"/>
          <w:szCs w:val="24"/>
        </w:rPr>
        <w:t xml:space="preserve">контроля </w:t>
      </w:r>
      <w:r w:rsidR="00696547" w:rsidRPr="00332C57">
        <w:rPr>
          <w:rFonts w:cs="Arial"/>
          <w:sz w:val="24"/>
          <w:szCs w:val="24"/>
        </w:rPr>
        <w:t xml:space="preserve">и их целевые значения, индикативные показатели </w:t>
      </w:r>
      <w:r w:rsidR="0078620C" w:rsidRPr="00332C57">
        <w:rPr>
          <w:rFonts w:cs="Arial"/>
          <w:sz w:val="24"/>
          <w:szCs w:val="24"/>
        </w:rPr>
        <w:t xml:space="preserve">для </w:t>
      </w:r>
      <w:r w:rsidR="005C3F44" w:rsidRPr="00332C57">
        <w:rPr>
          <w:rFonts w:cs="Arial"/>
          <w:sz w:val="24"/>
          <w:szCs w:val="24"/>
        </w:rPr>
        <w:t>муниципально</w:t>
      </w:r>
      <w:r w:rsidR="006F4E86" w:rsidRPr="00332C57">
        <w:rPr>
          <w:rFonts w:cs="Arial"/>
          <w:sz w:val="24"/>
          <w:szCs w:val="24"/>
        </w:rPr>
        <w:t>го</w:t>
      </w:r>
      <w:r w:rsidR="005C3F44" w:rsidRPr="00332C57">
        <w:rPr>
          <w:rFonts w:cs="Arial"/>
          <w:sz w:val="24"/>
          <w:szCs w:val="24"/>
        </w:rPr>
        <w:t xml:space="preserve"> жилищно</w:t>
      </w:r>
      <w:r w:rsidR="006F4E86" w:rsidRPr="00332C57">
        <w:rPr>
          <w:rFonts w:cs="Arial"/>
          <w:sz w:val="24"/>
          <w:szCs w:val="24"/>
        </w:rPr>
        <w:t>го</w:t>
      </w:r>
      <w:r w:rsidR="005C3F44" w:rsidRPr="00332C57">
        <w:rPr>
          <w:rFonts w:cs="Arial"/>
          <w:sz w:val="24"/>
          <w:szCs w:val="24"/>
        </w:rPr>
        <w:t xml:space="preserve"> контрол</w:t>
      </w:r>
      <w:r w:rsidR="006F4E86" w:rsidRPr="00332C57">
        <w:rPr>
          <w:rFonts w:cs="Arial"/>
          <w:sz w:val="24"/>
          <w:szCs w:val="24"/>
        </w:rPr>
        <w:t>я</w:t>
      </w:r>
      <w:r w:rsidR="005C3F44" w:rsidRPr="00332C57">
        <w:rPr>
          <w:rFonts w:cs="Arial"/>
          <w:sz w:val="24"/>
          <w:szCs w:val="24"/>
        </w:rPr>
        <w:t xml:space="preserve"> установлены в приложении к настоящему Положению.</w:t>
      </w:r>
    </w:p>
    <w:p w14:paraId="69E6CD37" w14:textId="77777777" w:rsidR="00703B03" w:rsidRDefault="00703B03" w:rsidP="00153148">
      <w:pPr>
        <w:spacing w:before="120" w:after="120"/>
        <w:ind w:firstLine="709"/>
        <w:jc w:val="center"/>
        <w:rPr>
          <w:rFonts w:cs="Arial"/>
          <w:b/>
          <w:sz w:val="24"/>
          <w:szCs w:val="24"/>
        </w:rPr>
      </w:pPr>
    </w:p>
    <w:p w14:paraId="76B4592A" w14:textId="77777777" w:rsidR="0029078F" w:rsidRDefault="0029078F" w:rsidP="00153148">
      <w:pPr>
        <w:spacing w:before="120" w:after="120"/>
        <w:ind w:firstLine="709"/>
        <w:jc w:val="center"/>
        <w:rPr>
          <w:rFonts w:cs="Arial"/>
          <w:b/>
          <w:sz w:val="24"/>
          <w:szCs w:val="24"/>
        </w:rPr>
      </w:pPr>
    </w:p>
    <w:p w14:paraId="0FEA9119" w14:textId="77777777" w:rsidR="0029078F" w:rsidRDefault="0029078F" w:rsidP="00153148">
      <w:pPr>
        <w:spacing w:before="120" w:after="120"/>
        <w:ind w:firstLine="709"/>
        <w:jc w:val="center"/>
        <w:rPr>
          <w:rFonts w:cs="Arial"/>
          <w:b/>
          <w:sz w:val="24"/>
          <w:szCs w:val="24"/>
        </w:rPr>
      </w:pPr>
    </w:p>
    <w:p w14:paraId="21124F85" w14:textId="196C420C" w:rsidR="00346F45" w:rsidRPr="00332C57" w:rsidRDefault="00512DDF" w:rsidP="00153148">
      <w:pPr>
        <w:spacing w:before="120" w:after="120"/>
        <w:ind w:firstLine="709"/>
        <w:jc w:val="center"/>
        <w:rPr>
          <w:rFonts w:cs="Arial"/>
          <w:sz w:val="24"/>
          <w:szCs w:val="24"/>
        </w:rPr>
      </w:pPr>
      <w:r w:rsidRPr="00332C57">
        <w:rPr>
          <w:rFonts w:cs="Arial"/>
          <w:b/>
          <w:sz w:val="24"/>
          <w:szCs w:val="24"/>
        </w:rPr>
        <w:lastRenderedPageBreak/>
        <w:t>Статья 1</w:t>
      </w:r>
      <w:r w:rsidR="00AC0CC1">
        <w:rPr>
          <w:rFonts w:cs="Arial"/>
          <w:b/>
          <w:sz w:val="24"/>
          <w:szCs w:val="24"/>
        </w:rPr>
        <w:t>6</w:t>
      </w:r>
      <w:r w:rsidR="00346F45" w:rsidRPr="00332C57">
        <w:rPr>
          <w:rFonts w:cs="Arial"/>
          <w:b/>
          <w:sz w:val="24"/>
          <w:szCs w:val="24"/>
        </w:rPr>
        <w:t>.</w:t>
      </w:r>
      <w:r w:rsidR="00346F45" w:rsidRPr="00332C57">
        <w:rPr>
          <w:rFonts w:cs="Arial"/>
          <w:sz w:val="24"/>
          <w:szCs w:val="24"/>
        </w:rPr>
        <w:t xml:space="preserve"> </w:t>
      </w:r>
      <w:r w:rsidR="00346F45" w:rsidRPr="00332C57">
        <w:rPr>
          <w:rFonts w:cs="Arial"/>
          <w:b/>
          <w:sz w:val="24"/>
          <w:szCs w:val="24"/>
        </w:rPr>
        <w:t>Межведомственное взаимодействие при осуществлении муниципального жилищного контроля</w:t>
      </w:r>
    </w:p>
    <w:p w14:paraId="75B3A8E5" w14:textId="77777777" w:rsidR="00100E56" w:rsidRDefault="00100E56" w:rsidP="00153148">
      <w:pPr>
        <w:spacing w:before="120" w:after="120"/>
        <w:ind w:firstLine="709"/>
        <w:contextualSpacing/>
        <w:jc w:val="both"/>
        <w:rPr>
          <w:rFonts w:cs="Arial"/>
          <w:sz w:val="24"/>
          <w:szCs w:val="24"/>
        </w:rPr>
      </w:pPr>
    </w:p>
    <w:p w14:paraId="56816965" w14:textId="6E7766E7" w:rsidR="00CB182F" w:rsidRPr="00332C57" w:rsidRDefault="00C74382" w:rsidP="00153148">
      <w:pPr>
        <w:spacing w:before="120" w:after="120"/>
        <w:ind w:firstLine="709"/>
        <w:contextualSpacing/>
        <w:jc w:val="both"/>
        <w:rPr>
          <w:rFonts w:cs="Arial"/>
          <w:sz w:val="24"/>
          <w:szCs w:val="24"/>
        </w:rPr>
      </w:pPr>
      <w:r w:rsidRPr="00332C57">
        <w:rPr>
          <w:rFonts w:cs="Arial"/>
          <w:sz w:val="24"/>
          <w:szCs w:val="24"/>
        </w:rPr>
        <w:t xml:space="preserve">1. </w:t>
      </w:r>
      <w:r w:rsidR="00346F45" w:rsidRPr="00332C57">
        <w:rPr>
          <w:rFonts w:cs="Arial"/>
          <w:sz w:val="24"/>
          <w:szCs w:val="24"/>
        </w:rPr>
        <w:t>Орган муниципального жилищного контроля при организации и осуществлении муниципального контроля</w:t>
      </w:r>
      <w:r w:rsidR="00CB182F" w:rsidRPr="00332C57">
        <w:rPr>
          <w:rFonts w:cs="Arial"/>
          <w:sz w:val="24"/>
          <w:szCs w:val="24"/>
        </w:rPr>
        <w:t>:</w:t>
      </w:r>
    </w:p>
    <w:p w14:paraId="3DB53DDB" w14:textId="45783ED2" w:rsidR="00346F45" w:rsidRPr="00332C57" w:rsidRDefault="00512DDF" w:rsidP="00153148">
      <w:pPr>
        <w:spacing w:before="120" w:after="120"/>
        <w:ind w:firstLine="709"/>
        <w:contextualSpacing/>
        <w:jc w:val="both"/>
        <w:rPr>
          <w:rFonts w:cs="Arial"/>
          <w:sz w:val="24"/>
          <w:szCs w:val="24"/>
        </w:rPr>
      </w:pPr>
      <w:r w:rsidRPr="00332C57">
        <w:rPr>
          <w:rFonts w:cs="Arial"/>
          <w:sz w:val="24"/>
          <w:szCs w:val="24"/>
        </w:rPr>
        <w:t>1.)</w:t>
      </w:r>
      <w:r w:rsidR="00346F45" w:rsidRPr="00332C57">
        <w:rPr>
          <w:rFonts w:cs="Arial"/>
          <w:sz w:val="24"/>
          <w:szCs w:val="24"/>
        </w:rPr>
        <w:t xml:space="preserve"> взаимодействует с органами государственной власти</w:t>
      </w:r>
      <w:r w:rsidR="00FF1517" w:rsidRPr="00332C57">
        <w:rPr>
          <w:rFonts w:cs="Arial"/>
          <w:sz w:val="24"/>
          <w:szCs w:val="24"/>
        </w:rPr>
        <w:t xml:space="preserve"> </w:t>
      </w:r>
      <w:r w:rsidR="00346F45" w:rsidRPr="00332C57">
        <w:rPr>
          <w:rFonts w:cs="Arial"/>
          <w:sz w:val="24"/>
          <w:szCs w:val="24"/>
        </w:rPr>
        <w:t xml:space="preserve">и </w:t>
      </w:r>
      <w:r w:rsidR="00703343" w:rsidRPr="00332C57">
        <w:rPr>
          <w:rFonts w:cs="Arial"/>
          <w:sz w:val="24"/>
          <w:szCs w:val="24"/>
        </w:rPr>
        <w:t xml:space="preserve">иными </w:t>
      </w:r>
      <w:r w:rsidR="00346F45" w:rsidRPr="00332C57">
        <w:rPr>
          <w:rFonts w:cs="Arial"/>
          <w:sz w:val="24"/>
          <w:szCs w:val="24"/>
        </w:rPr>
        <w:t xml:space="preserve">органами местного самоуправления по вопросам, </w:t>
      </w:r>
      <w:r w:rsidR="00CB182F" w:rsidRPr="00332C57">
        <w:rPr>
          <w:rFonts w:cs="Arial"/>
          <w:sz w:val="24"/>
          <w:szCs w:val="24"/>
        </w:rPr>
        <w:t>установленным</w:t>
      </w:r>
      <w:r w:rsidR="00346F45" w:rsidRPr="00332C57">
        <w:rPr>
          <w:rFonts w:cs="Arial"/>
          <w:sz w:val="24"/>
          <w:szCs w:val="24"/>
        </w:rPr>
        <w:t xml:space="preserve"> Федеральн</w:t>
      </w:r>
      <w:r w:rsidR="00CB182F" w:rsidRPr="00332C57">
        <w:rPr>
          <w:rFonts w:cs="Arial"/>
          <w:sz w:val="24"/>
          <w:szCs w:val="24"/>
        </w:rPr>
        <w:t>ым</w:t>
      </w:r>
      <w:r w:rsidR="00346F45" w:rsidRPr="00332C57">
        <w:rPr>
          <w:rFonts w:cs="Arial"/>
          <w:sz w:val="24"/>
          <w:szCs w:val="24"/>
        </w:rPr>
        <w:t xml:space="preserve"> закон</w:t>
      </w:r>
      <w:r w:rsidR="00CB182F" w:rsidRPr="00332C57">
        <w:rPr>
          <w:rFonts w:cs="Arial"/>
          <w:sz w:val="24"/>
          <w:szCs w:val="24"/>
        </w:rPr>
        <w:t>ом</w:t>
      </w:r>
      <w:r w:rsidR="00346F45" w:rsidRPr="00332C57">
        <w:rPr>
          <w:rFonts w:cs="Arial"/>
          <w:sz w:val="24"/>
          <w:szCs w:val="24"/>
        </w:rPr>
        <w:t xml:space="preserve"> от 31.07.2020 № 248-ФЗ</w:t>
      </w:r>
      <w:r w:rsidR="00CB182F" w:rsidRPr="00332C57">
        <w:rPr>
          <w:rFonts w:cs="Arial"/>
          <w:sz w:val="24"/>
          <w:szCs w:val="24"/>
        </w:rPr>
        <w:t xml:space="preserve"> </w:t>
      </w:r>
      <w:r w:rsidR="00CB182F" w:rsidRPr="00332C57">
        <w:rPr>
          <w:rFonts w:cs="Arial"/>
          <w:sz w:val="24"/>
          <w:szCs w:val="24"/>
          <w:lang w:eastAsia="zh-CN"/>
        </w:rPr>
        <w:t>«О государственном контроле (надзоре) и муниципальном контроле в Российской Федерации»</w:t>
      </w:r>
      <w:r w:rsidR="00CB182F" w:rsidRPr="00332C57">
        <w:rPr>
          <w:rFonts w:cs="Arial"/>
          <w:sz w:val="24"/>
          <w:szCs w:val="24"/>
        </w:rPr>
        <w:t>;</w:t>
      </w:r>
    </w:p>
    <w:p w14:paraId="6D12BF31" w14:textId="6C1BB279" w:rsidR="00CB182F" w:rsidRPr="00332C57" w:rsidRDefault="00512DDF" w:rsidP="00153148">
      <w:pPr>
        <w:spacing w:before="120" w:after="120"/>
        <w:ind w:firstLine="709"/>
        <w:contextualSpacing/>
        <w:jc w:val="both"/>
        <w:rPr>
          <w:rFonts w:cs="Arial"/>
          <w:sz w:val="24"/>
          <w:szCs w:val="24"/>
        </w:rPr>
      </w:pPr>
      <w:r w:rsidRPr="00332C57">
        <w:rPr>
          <w:rFonts w:cs="Arial"/>
          <w:sz w:val="24"/>
          <w:szCs w:val="24"/>
        </w:rPr>
        <w:t>2.)</w:t>
      </w:r>
      <w:r w:rsidR="00C74382" w:rsidRPr="00332C57">
        <w:rPr>
          <w:rFonts w:cs="Arial"/>
          <w:sz w:val="24"/>
          <w:szCs w:val="24"/>
        </w:rPr>
        <w:t xml:space="preserve"> </w:t>
      </w:r>
      <w:r w:rsidR="0057757E" w:rsidRPr="00332C57">
        <w:rPr>
          <w:rFonts w:cs="Arial"/>
          <w:sz w:val="24"/>
          <w:szCs w:val="24"/>
        </w:rPr>
        <w:t xml:space="preserve">в порядке, установленном действующим законодательством, </w:t>
      </w:r>
      <w:r w:rsidR="00CB182F" w:rsidRPr="00332C57">
        <w:rPr>
          <w:rFonts w:cs="Arial"/>
          <w:sz w:val="24"/>
          <w:szCs w:val="24"/>
        </w:rPr>
        <w:t>п</w:t>
      </w:r>
      <w:r w:rsidR="00E02C5C" w:rsidRPr="00332C57">
        <w:rPr>
          <w:rFonts w:cs="Arial"/>
          <w:sz w:val="24"/>
          <w:szCs w:val="24"/>
        </w:rPr>
        <w:t>олуча</w:t>
      </w:r>
      <w:r w:rsidR="00CB182F" w:rsidRPr="00332C57">
        <w:rPr>
          <w:rFonts w:cs="Arial"/>
          <w:sz w:val="24"/>
          <w:szCs w:val="24"/>
        </w:rPr>
        <w:t>е</w:t>
      </w:r>
      <w:r w:rsidR="00E02C5C" w:rsidRPr="00332C57">
        <w:rPr>
          <w:rFonts w:cs="Arial"/>
          <w:sz w:val="24"/>
          <w:szCs w:val="24"/>
        </w:rPr>
        <w:t xml:space="preserve">т на безвозмездной основе документы и (или) сведения от иных органов либо подведомственных </w:t>
      </w:r>
      <w:r w:rsidR="00CB182F" w:rsidRPr="00332C57">
        <w:rPr>
          <w:rFonts w:cs="Arial"/>
          <w:sz w:val="24"/>
          <w:szCs w:val="24"/>
        </w:rPr>
        <w:t>ему</w:t>
      </w:r>
      <w:r w:rsidR="00E02C5C" w:rsidRPr="00332C57">
        <w:rPr>
          <w:rFonts w:cs="Arial"/>
          <w:sz w:val="24"/>
          <w:szCs w:val="24"/>
        </w:rPr>
        <w:t xml:space="preserve"> организаци</w:t>
      </w:r>
      <w:r w:rsidR="00CB182F" w:rsidRPr="00332C57">
        <w:rPr>
          <w:rFonts w:cs="Arial"/>
          <w:sz w:val="24"/>
          <w:szCs w:val="24"/>
        </w:rPr>
        <w:t>ям</w:t>
      </w:r>
      <w:r w:rsidR="00E02C5C" w:rsidRPr="00332C57">
        <w:rPr>
          <w:rFonts w:cs="Arial"/>
          <w:sz w:val="24"/>
          <w:szCs w:val="24"/>
        </w:rPr>
        <w:t xml:space="preserve">,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14:paraId="033DA354" w14:textId="7D9ABA9F" w:rsidR="00C04E58" w:rsidRPr="00332C57" w:rsidRDefault="0057757E" w:rsidP="00153148">
      <w:pPr>
        <w:spacing w:before="120" w:after="120"/>
        <w:ind w:firstLine="709"/>
        <w:jc w:val="both"/>
        <w:rPr>
          <w:rFonts w:cs="Arial"/>
          <w:sz w:val="24"/>
          <w:szCs w:val="24"/>
        </w:rPr>
      </w:pPr>
      <w:r w:rsidRPr="00332C57">
        <w:rPr>
          <w:rFonts w:cs="Arial"/>
          <w:sz w:val="24"/>
          <w:szCs w:val="24"/>
        </w:rPr>
        <w:t>2</w:t>
      </w:r>
      <w:r w:rsidR="00C74382" w:rsidRPr="00332C57">
        <w:rPr>
          <w:rFonts w:cs="Arial"/>
          <w:sz w:val="24"/>
          <w:szCs w:val="24"/>
        </w:rPr>
        <w:t xml:space="preserve">. </w:t>
      </w:r>
      <w:r w:rsidR="00C04E58" w:rsidRPr="00332C57">
        <w:rPr>
          <w:rFonts w:cs="Arial"/>
          <w:sz w:val="24"/>
          <w:szCs w:val="24"/>
        </w:rPr>
        <w:t>Орган муниципального жилищного контроля вправе заключать соглашения с иными органами государственной власти и органами местного самоуправления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(надзорных) мероприятий.</w:t>
      </w:r>
    </w:p>
    <w:bookmarkEnd w:id="4"/>
    <w:p w14:paraId="3E3D5546" w14:textId="77777777" w:rsidR="0057757E" w:rsidRDefault="0057757E" w:rsidP="00153148">
      <w:pPr>
        <w:spacing w:before="120" w:after="120"/>
        <w:ind w:firstLine="709"/>
        <w:jc w:val="both"/>
        <w:rPr>
          <w:rFonts w:cs="Arial"/>
          <w:sz w:val="24"/>
          <w:szCs w:val="24"/>
        </w:rPr>
      </w:pPr>
    </w:p>
    <w:p w14:paraId="5B3E53A4" w14:textId="2A09F343" w:rsidR="00F51BB9" w:rsidRPr="000E3B8E" w:rsidRDefault="00F51BB9" w:rsidP="00F51BB9">
      <w:pPr>
        <w:pStyle w:val="2"/>
        <w:tabs>
          <w:tab w:val="left" w:pos="816"/>
          <w:tab w:val="left" w:pos="1091"/>
        </w:tabs>
        <w:ind w:right="279" w:firstLine="851"/>
        <w:jc w:val="center"/>
        <w:rPr>
          <w:rFonts w:cs="Arial"/>
          <w:b/>
          <w:bCs/>
        </w:rPr>
      </w:pPr>
      <w:r w:rsidRPr="000E3B8E">
        <w:rPr>
          <w:rFonts w:cs="Arial"/>
          <w:b/>
          <w:bCs/>
        </w:rPr>
        <w:t>Статья 1</w:t>
      </w:r>
      <w:r w:rsidRPr="000E3B8E">
        <w:rPr>
          <w:rFonts w:cs="Arial"/>
          <w:b/>
          <w:bCs/>
        </w:rPr>
        <w:t>7</w:t>
      </w:r>
      <w:r w:rsidRPr="000E3B8E">
        <w:rPr>
          <w:rFonts w:cs="Arial"/>
          <w:b/>
          <w:bCs/>
        </w:rPr>
        <w:t>. Досудебное</w:t>
      </w:r>
      <w:r w:rsidRPr="000E3B8E">
        <w:rPr>
          <w:rFonts w:cs="Arial"/>
          <w:b/>
          <w:bCs/>
          <w:spacing w:val="-8"/>
        </w:rPr>
        <w:t xml:space="preserve"> </w:t>
      </w:r>
      <w:r w:rsidRPr="000E3B8E">
        <w:rPr>
          <w:rFonts w:cs="Arial"/>
          <w:b/>
          <w:bCs/>
        </w:rPr>
        <w:t>обжалование</w:t>
      </w:r>
      <w:r w:rsidRPr="000E3B8E">
        <w:rPr>
          <w:rFonts w:cs="Arial"/>
          <w:b/>
          <w:bCs/>
          <w:spacing w:val="-8"/>
        </w:rPr>
        <w:t xml:space="preserve"> </w:t>
      </w:r>
      <w:r w:rsidRPr="000E3B8E">
        <w:rPr>
          <w:rFonts w:cs="Arial"/>
          <w:b/>
          <w:bCs/>
        </w:rPr>
        <w:t>решений</w:t>
      </w:r>
      <w:r w:rsidRPr="000E3B8E">
        <w:rPr>
          <w:rFonts w:cs="Arial"/>
          <w:b/>
          <w:bCs/>
          <w:spacing w:val="-9"/>
        </w:rPr>
        <w:t xml:space="preserve"> </w:t>
      </w:r>
      <w:r w:rsidRPr="000E3B8E">
        <w:rPr>
          <w:rFonts w:cs="Arial"/>
          <w:b/>
          <w:bCs/>
        </w:rPr>
        <w:t>администрации,</w:t>
      </w:r>
      <w:r w:rsidRPr="000E3B8E">
        <w:rPr>
          <w:rFonts w:cs="Arial"/>
          <w:b/>
          <w:bCs/>
          <w:spacing w:val="-8"/>
        </w:rPr>
        <w:t xml:space="preserve"> </w:t>
      </w:r>
      <w:r w:rsidRPr="000E3B8E">
        <w:rPr>
          <w:rFonts w:cs="Arial"/>
          <w:b/>
          <w:bCs/>
        </w:rPr>
        <w:t>действий</w:t>
      </w:r>
      <w:r w:rsidRPr="000E3B8E">
        <w:rPr>
          <w:rFonts w:cs="Arial"/>
          <w:b/>
          <w:bCs/>
          <w:spacing w:val="-9"/>
        </w:rPr>
        <w:t xml:space="preserve"> </w:t>
      </w:r>
      <w:r w:rsidRPr="000E3B8E">
        <w:rPr>
          <w:rFonts w:cs="Arial"/>
          <w:b/>
          <w:bCs/>
        </w:rPr>
        <w:t xml:space="preserve">(бездействия) должностных лиц, уполномоченных осуществлять муниципальный </w:t>
      </w:r>
      <w:r w:rsidR="002C6911" w:rsidRPr="000E3B8E">
        <w:rPr>
          <w:rFonts w:cs="Arial"/>
          <w:b/>
          <w:bCs/>
        </w:rPr>
        <w:t>жилищн</w:t>
      </w:r>
      <w:r w:rsidRPr="000E3B8E">
        <w:rPr>
          <w:rFonts w:cs="Arial"/>
          <w:b/>
          <w:bCs/>
        </w:rPr>
        <w:t>ый контроль</w:t>
      </w:r>
    </w:p>
    <w:p w14:paraId="011BB145" w14:textId="12D79BE9" w:rsidR="00F51BB9" w:rsidRPr="0077380F" w:rsidRDefault="00F51BB9" w:rsidP="00F51BB9">
      <w:pPr>
        <w:pStyle w:val="affffb"/>
        <w:numPr>
          <w:ilvl w:val="0"/>
          <w:numId w:val="24"/>
        </w:numPr>
        <w:tabs>
          <w:tab w:val="left" w:pos="1548"/>
        </w:tabs>
        <w:adjustRightInd/>
        <w:spacing w:before="291"/>
        <w:ind w:left="0" w:right="140" w:firstLine="851"/>
        <w:contextualSpacing w:val="0"/>
        <w:jc w:val="both"/>
        <w:rPr>
          <w:rFonts w:cs="Arial"/>
          <w:sz w:val="24"/>
          <w:szCs w:val="24"/>
        </w:rPr>
      </w:pPr>
      <w:r w:rsidRPr="0077380F">
        <w:rPr>
          <w:rFonts w:cs="Arial"/>
          <w:sz w:val="24"/>
          <w:szCs w:val="24"/>
        </w:rPr>
        <w:t xml:space="preserve">Решения администрации, действия (бездействие) должностных лиц, уполномоченных осуществлять муниципальный </w:t>
      </w:r>
      <w:r>
        <w:rPr>
          <w:rFonts w:cs="Arial"/>
          <w:sz w:val="24"/>
          <w:szCs w:val="24"/>
        </w:rPr>
        <w:t>жилищный</w:t>
      </w:r>
      <w:r w:rsidRPr="0077380F">
        <w:rPr>
          <w:rFonts w:cs="Arial"/>
          <w:sz w:val="24"/>
          <w:szCs w:val="24"/>
        </w:rPr>
        <w:t xml:space="preserve"> контроль, могут быть обжалованы в порядке, установленном </w:t>
      </w:r>
      <w:hyperlink r:id="rId33">
        <w:r w:rsidRPr="007F3F48">
          <w:rPr>
            <w:rFonts w:cs="Arial"/>
            <w:sz w:val="24"/>
            <w:szCs w:val="24"/>
          </w:rPr>
          <w:t>главой</w:t>
        </w:r>
        <w:r w:rsidRPr="007F3F48">
          <w:rPr>
            <w:rFonts w:cs="Arial"/>
            <w:spacing w:val="-1"/>
            <w:sz w:val="24"/>
            <w:szCs w:val="24"/>
          </w:rPr>
          <w:t xml:space="preserve"> </w:t>
        </w:r>
        <w:r w:rsidRPr="007F3F48">
          <w:rPr>
            <w:rFonts w:cs="Arial"/>
            <w:sz w:val="24"/>
            <w:szCs w:val="24"/>
          </w:rPr>
          <w:t>9</w:t>
        </w:r>
      </w:hyperlink>
      <w:r w:rsidRPr="007F3F48">
        <w:rPr>
          <w:rFonts w:cs="Arial"/>
          <w:sz w:val="24"/>
          <w:szCs w:val="24"/>
        </w:rPr>
        <w:t xml:space="preserve"> </w:t>
      </w:r>
      <w:r w:rsidRPr="0077380F">
        <w:rPr>
          <w:rFonts w:cs="Arial"/>
          <w:sz w:val="24"/>
          <w:szCs w:val="24"/>
        </w:rPr>
        <w:t>Федерального</w:t>
      </w:r>
      <w:r w:rsidRPr="0077380F">
        <w:rPr>
          <w:rFonts w:cs="Arial"/>
          <w:spacing w:val="-2"/>
          <w:sz w:val="24"/>
          <w:szCs w:val="24"/>
        </w:rPr>
        <w:t xml:space="preserve"> </w:t>
      </w:r>
      <w:r w:rsidRPr="0077380F">
        <w:rPr>
          <w:rFonts w:cs="Arial"/>
          <w:sz w:val="24"/>
          <w:szCs w:val="24"/>
        </w:rPr>
        <w:t>закона от 31.07.2020 № 248-ФЗ «О государственном контроле (надзоре) и муниципальном контроле в Российской Федерации».</w:t>
      </w:r>
    </w:p>
    <w:p w14:paraId="1E6C4CC1" w14:textId="77777777" w:rsidR="00F51BB9" w:rsidRPr="0077380F" w:rsidRDefault="00F51BB9" w:rsidP="00F51BB9">
      <w:pPr>
        <w:pStyle w:val="affffb"/>
        <w:numPr>
          <w:ilvl w:val="0"/>
          <w:numId w:val="24"/>
        </w:numPr>
        <w:tabs>
          <w:tab w:val="left" w:pos="1411"/>
        </w:tabs>
        <w:adjustRightInd/>
        <w:ind w:left="0" w:right="143" w:firstLine="851"/>
        <w:contextualSpacing w:val="0"/>
        <w:jc w:val="both"/>
        <w:rPr>
          <w:rFonts w:cs="Arial"/>
          <w:sz w:val="24"/>
          <w:szCs w:val="24"/>
        </w:rPr>
      </w:pPr>
      <w:r w:rsidRPr="0077380F">
        <w:rPr>
          <w:rFonts w:cs="Arial"/>
          <w:sz w:val="24"/>
          <w:szCs w:val="24"/>
        </w:rPr>
        <w:t>Контролируемые</w:t>
      </w:r>
      <w:r w:rsidRPr="0077380F">
        <w:rPr>
          <w:rFonts w:cs="Arial"/>
          <w:spacing w:val="-10"/>
          <w:sz w:val="24"/>
          <w:szCs w:val="24"/>
        </w:rPr>
        <w:t xml:space="preserve"> </w:t>
      </w:r>
      <w:r w:rsidRPr="0077380F">
        <w:rPr>
          <w:rFonts w:cs="Arial"/>
          <w:sz w:val="24"/>
          <w:szCs w:val="24"/>
        </w:rPr>
        <w:t>лица,</w:t>
      </w:r>
      <w:r w:rsidRPr="0077380F">
        <w:rPr>
          <w:rFonts w:cs="Arial"/>
          <w:spacing w:val="-12"/>
          <w:sz w:val="24"/>
          <w:szCs w:val="24"/>
        </w:rPr>
        <w:t xml:space="preserve"> </w:t>
      </w:r>
      <w:r w:rsidRPr="0077380F">
        <w:rPr>
          <w:rFonts w:cs="Arial"/>
          <w:sz w:val="24"/>
          <w:szCs w:val="24"/>
        </w:rPr>
        <w:t>права</w:t>
      </w:r>
      <w:r w:rsidRPr="0077380F">
        <w:rPr>
          <w:rFonts w:cs="Arial"/>
          <w:spacing w:val="-12"/>
          <w:sz w:val="24"/>
          <w:szCs w:val="24"/>
        </w:rPr>
        <w:t xml:space="preserve"> </w:t>
      </w:r>
      <w:r w:rsidRPr="0077380F">
        <w:rPr>
          <w:rFonts w:cs="Arial"/>
          <w:sz w:val="24"/>
          <w:szCs w:val="24"/>
        </w:rPr>
        <w:t>и</w:t>
      </w:r>
      <w:r w:rsidRPr="0077380F">
        <w:rPr>
          <w:rFonts w:cs="Arial"/>
          <w:spacing w:val="-12"/>
          <w:sz w:val="24"/>
          <w:szCs w:val="24"/>
        </w:rPr>
        <w:t xml:space="preserve"> </w:t>
      </w:r>
      <w:r w:rsidRPr="0077380F">
        <w:rPr>
          <w:rFonts w:cs="Arial"/>
          <w:sz w:val="24"/>
          <w:szCs w:val="24"/>
        </w:rPr>
        <w:t>законные</w:t>
      </w:r>
      <w:r w:rsidRPr="0077380F">
        <w:rPr>
          <w:rFonts w:cs="Arial"/>
          <w:spacing w:val="-13"/>
          <w:sz w:val="24"/>
          <w:szCs w:val="24"/>
        </w:rPr>
        <w:t xml:space="preserve"> </w:t>
      </w:r>
      <w:r w:rsidRPr="0077380F">
        <w:rPr>
          <w:rFonts w:cs="Arial"/>
          <w:sz w:val="24"/>
          <w:szCs w:val="24"/>
        </w:rPr>
        <w:t>интересы</w:t>
      </w:r>
      <w:r w:rsidRPr="0077380F">
        <w:rPr>
          <w:rFonts w:cs="Arial"/>
          <w:spacing w:val="-10"/>
          <w:sz w:val="24"/>
          <w:szCs w:val="24"/>
        </w:rPr>
        <w:t xml:space="preserve"> </w:t>
      </w:r>
      <w:r w:rsidRPr="0077380F">
        <w:rPr>
          <w:rFonts w:cs="Arial"/>
          <w:sz w:val="24"/>
          <w:szCs w:val="24"/>
        </w:rPr>
        <w:t>которых,</w:t>
      </w:r>
      <w:r w:rsidRPr="0077380F">
        <w:rPr>
          <w:rFonts w:cs="Arial"/>
          <w:spacing w:val="-8"/>
          <w:sz w:val="24"/>
          <w:szCs w:val="24"/>
        </w:rPr>
        <w:t xml:space="preserve"> </w:t>
      </w:r>
      <w:r w:rsidRPr="0077380F">
        <w:rPr>
          <w:rFonts w:cs="Arial"/>
          <w:sz w:val="24"/>
          <w:szCs w:val="24"/>
        </w:rPr>
        <w:t>по</w:t>
      </w:r>
      <w:r w:rsidRPr="0077380F">
        <w:rPr>
          <w:rFonts w:cs="Arial"/>
          <w:spacing w:val="-12"/>
          <w:sz w:val="24"/>
          <w:szCs w:val="24"/>
        </w:rPr>
        <w:t xml:space="preserve"> </w:t>
      </w:r>
      <w:r w:rsidRPr="0077380F">
        <w:rPr>
          <w:rFonts w:cs="Arial"/>
          <w:sz w:val="24"/>
          <w:szCs w:val="24"/>
        </w:rPr>
        <w:t>их</w:t>
      </w:r>
      <w:r w:rsidRPr="0077380F">
        <w:rPr>
          <w:rFonts w:cs="Arial"/>
          <w:spacing w:val="-12"/>
          <w:sz w:val="24"/>
          <w:szCs w:val="24"/>
        </w:rPr>
        <w:t xml:space="preserve"> </w:t>
      </w:r>
      <w:r w:rsidRPr="0077380F">
        <w:rPr>
          <w:rFonts w:cs="Arial"/>
          <w:sz w:val="24"/>
          <w:szCs w:val="24"/>
        </w:rPr>
        <w:t>мнению, были непосредственно нарушены в рамках осуществления муниципального контроля, имеют право на досудебное обжалование:</w:t>
      </w:r>
    </w:p>
    <w:p w14:paraId="3BC953CB" w14:textId="77777777" w:rsidR="00F51BB9" w:rsidRPr="0077380F" w:rsidRDefault="00F51BB9" w:rsidP="00F51BB9">
      <w:pPr>
        <w:pStyle w:val="affffb"/>
        <w:numPr>
          <w:ilvl w:val="0"/>
          <w:numId w:val="23"/>
        </w:numPr>
        <w:tabs>
          <w:tab w:val="left" w:pos="1432"/>
        </w:tabs>
        <w:adjustRightInd/>
        <w:ind w:left="0" w:right="142" w:firstLine="851"/>
        <w:contextualSpacing w:val="0"/>
        <w:jc w:val="both"/>
        <w:rPr>
          <w:rFonts w:cs="Arial"/>
          <w:sz w:val="24"/>
          <w:szCs w:val="24"/>
        </w:rPr>
      </w:pPr>
      <w:r w:rsidRPr="0077380F">
        <w:rPr>
          <w:rFonts w:cs="Arial"/>
          <w:sz w:val="24"/>
          <w:szCs w:val="24"/>
        </w:rPr>
        <w:t>решений о проведении контрольных (надзорных) мероприятий и обязательных профилактических визитов;</w:t>
      </w:r>
    </w:p>
    <w:p w14:paraId="35A06342" w14:textId="77777777" w:rsidR="00F51BB9" w:rsidRPr="0077380F" w:rsidRDefault="00F51BB9" w:rsidP="00F51BB9">
      <w:pPr>
        <w:pStyle w:val="affffb"/>
        <w:numPr>
          <w:ilvl w:val="0"/>
          <w:numId w:val="23"/>
        </w:numPr>
        <w:tabs>
          <w:tab w:val="left" w:pos="1418"/>
        </w:tabs>
        <w:adjustRightInd/>
        <w:ind w:left="0" w:right="144" w:firstLine="851"/>
        <w:contextualSpacing w:val="0"/>
        <w:jc w:val="both"/>
        <w:rPr>
          <w:rFonts w:cs="Arial"/>
          <w:sz w:val="24"/>
          <w:szCs w:val="24"/>
        </w:rPr>
      </w:pPr>
      <w:r w:rsidRPr="0077380F">
        <w:rPr>
          <w:rFonts w:cs="Arial"/>
          <w:sz w:val="24"/>
          <w:szCs w:val="24"/>
        </w:rPr>
        <w:t>актов контрольных (надзорных) мероприятий и обязательных профилактических визитов, предписаний об устранении выявленных нарушений;</w:t>
      </w:r>
    </w:p>
    <w:p w14:paraId="650CA84D" w14:textId="77777777" w:rsidR="00F51BB9" w:rsidRPr="0077380F" w:rsidRDefault="00F51BB9" w:rsidP="00F51BB9">
      <w:pPr>
        <w:pStyle w:val="affffb"/>
        <w:numPr>
          <w:ilvl w:val="0"/>
          <w:numId w:val="23"/>
        </w:numPr>
        <w:tabs>
          <w:tab w:val="left" w:pos="1418"/>
        </w:tabs>
        <w:adjustRightInd/>
        <w:ind w:left="0" w:right="142" w:firstLine="851"/>
        <w:contextualSpacing w:val="0"/>
        <w:jc w:val="both"/>
        <w:rPr>
          <w:rFonts w:cs="Arial"/>
          <w:sz w:val="24"/>
          <w:szCs w:val="24"/>
        </w:rPr>
      </w:pPr>
      <w:r w:rsidRPr="0077380F">
        <w:rPr>
          <w:rFonts w:cs="Arial"/>
          <w:sz w:val="24"/>
          <w:szCs w:val="24"/>
        </w:rPr>
        <w:t>действий</w:t>
      </w:r>
      <w:r w:rsidRPr="0077380F">
        <w:rPr>
          <w:rFonts w:cs="Arial"/>
          <w:spacing w:val="-7"/>
          <w:sz w:val="24"/>
          <w:szCs w:val="24"/>
        </w:rPr>
        <w:t xml:space="preserve"> </w:t>
      </w:r>
      <w:r w:rsidRPr="0077380F">
        <w:rPr>
          <w:rFonts w:cs="Arial"/>
          <w:sz w:val="24"/>
          <w:szCs w:val="24"/>
        </w:rPr>
        <w:t>(бездействия)</w:t>
      </w:r>
      <w:r w:rsidRPr="0077380F">
        <w:rPr>
          <w:rFonts w:cs="Arial"/>
          <w:spacing w:val="-7"/>
          <w:sz w:val="24"/>
          <w:szCs w:val="24"/>
        </w:rPr>
        <w:t xml:space="preserve"> </w:t>
      </w:r>
      <w:r w:rsidRPr="0077380F">
        <w:rPr>
          <w:rFonts w:cs="Arial"/>
          <w:sz w:val="24"/>
          <w:szCs w:val="24"/>
        </w:rPr>
        <w:t>должностных</w:t>
      </w:r>
      <w:r w:rsidRPr="0077380F">
        <w:rPr>
          <w:rFonts w:cs="Arial"/>
          <w:spacing w:val="-7"/>
          <w:sz w:val="24"/>
          <w:szCs w:val="24"/>
        </w:rPr>
        <w:t xml:space="preserve"> </w:t>
      </w:r>
      <w:r w:rsidRPr="0077380F">
        <w:rPr>
          <w:rFonts w:cs="Arial"/>
          <w:sz w:val="24"/>
          <w:szCs w:val="24"/>
        </w:rPr>
        <w:t>лиц</w:t>
      </w:r>
      <w:r w:rsidRPr="0077380F">
        <w:rPr>
          <w:rFonts w:cs="Arial"/>
          <w:spacing w:val="-7"/>
          <w:sz w:val="24"/>
          <w:szCs w:val="24"/>
        </w:rPr>
        <w:t xml:space="preserve"> </w:t>
      </w:r>
      <w:r w:rsidRPr="0077380F">
        <w:rPr>
          <w:rFonts w:cs="Arial"/>
          <w:sz w:val="24"/>
          <w:szCs w:val="24"/>
        </w:rPr>
        <w:t>контрольного</w:t>
      </w:r>
      <w:r w:rsidRPr="0077380F">
        <w:rPr>
          <w:rFonts w:cs="Arial"/>
          <w:spacing w:val="-7"/>
          <w:sz w:val="24"/>
          <w:szCs w:val="24"/>
        </w:rPr>
        <w:t xml:space="preserve"> </w:t>
      </w:r>
      <w:r w:rsidRPr="0077380F">
        <w:rPr>
          <w:rFonts w:cs="Arial"/>
          <w:sz w:val="24"/>
          <w:szCs w:val="24"/>
        </w:rPr>
        <w:t>(надзорного)</w:t>
      </w:r>
      <w:r w:rsidRPr="0077380F">
        <w:rPr>
          <w:rFonts w:cs="Arial"/>
          <w:spacing w:val="-7"/>
          <w:sz w:val="24"/>
          <w:szCs w:val="24"/>
        </w:rPr>
        <w:t xml:space="preserve"> </w:t>
      </w:r>
      <w:r w:rsidRPr="0077380F">
        <w:rPr>
          <w:rFonts w:cs="Arial"/>
          <w:sz w:val="24"/>
          <w:szCs w:val="24"/>
        </w:rPr>
        <w:t>органа в</w:t>
      </w:r>
      <w:r w:rsidRPr="0077380F">
        <w:rPr>
          <w:rFonts w:cs="Arial"/>
          <w:spacing w:val="-11"/>
          <w:sz w:val="24"/>
          <w:szCs w:val="24"/>
        </w:rPr>
        <w:t xml:space="preserve"> </w:t>
      </w:r>
      <w:r w:rsidRPr="0077380F">
        <w:rPr>
          <w:rFonts w:cs="Arial"/>
          <w:sz w:val="24"/>
          <w:szCs w:val="24"/>
        </w:rPr>
        <w:t>рамках</w:t>
      </w:r>
      <w:r w:rsidRPr="0077380F">
        <w:rPr>
          <w:rFonts w:cs="Arial"/>
          <w:spacing w:val="-12"/>
          <w:sz w:val="24"/>
          <w:szCs w:val="24"/>
        </w:rPr>
        <w:t xml:space="preserve"> </w:t>
      </w:r>
      <w:r w:rsidRPr="0077380F">
        <w:rPr>
          <w:rFonts w:cs="Arial"/>
          <w:sz w:val="24"/>
          <w:szCs w:val="24"/>
        </w:rPr>
        <w:t>контрольных</w:t>
      </w:r>
      <w:r w:rsidRPr="0077380F">
        <w:rPr>
          <w:rFonts w:cs="Arial"/>
          <w:spacing w:val="-12"/>
          <w:sz w:val="24"/>
          <w:szCs w:val="24"/>
        </w:rPr>
        <w:t xml:space="preserve"> </w:t>
      </w:r>
      <w:r w:rsidRPr="0077380F">
        <w:rPr>
          <w:rFonts w:cs="Arial"/>
          <w:sz w:val="24"/>
          <w:szCs w:val="24"/>
        </w:rPr>
        <w:t>(надзорных)</w:t>
      </w:r>
      <w:r w:rsidRPr="0077380F">
        <w:rPr>
          <w:rFonts w:cs="Arial"/>
          <w:spacing w:val="-11"/>
          <w:sz w:val="24"/>
          <w:szCs w:val="24"/>
        </w:rPr>
        <w:t xml:space="preserve"> </w:t>
      </w:r>
      <w:r w:rsidRPr="0077380F">
        <w:rPr>
          <w:rFonts w:cs="Arial"/>
          <w:sz w:val="24"/>
          <w:szCs w:val="24"/>
        </w:rPr>
        <w:t>мероприятий</w:t>
      </w:r>
      <w:r w:rsidRPr="0077380F">
        <w:rPr>
          <w:rFonts w:cs="Arial"/>
          <w:spacing w:val="-11"/>
          <w:sz w:val="24"/>
          <w:szCs w:val="24"/>
        </w:rPr>
        <w:t xml:space="preserve"> </w:t>
      </w:r>
      <w:r w:rsidRPr="0077380F">
        <w:rPr>
          <w:rFonts w:cs="Arial"/>
          <w:sz w:val="24"/>
          <w:szCs w:val="24"/>
        </w:rPr>
        <w:t>и</w:t>
      </w:r>
      <w:r w:rsidRPr="0077380F">
        <w:rPr>
          <w:rFonts w:cs="Arial"/>
          <w:spacing w:val="-11"/>
          <w:sz w:val="24"/>
          <w:szCs w:val="24"/>
        </w:rPr>
        <w:t xml:space="preserve"> </w:t>
      </w:r>
      <w:r w:rsidRPr="0077380F">
        <w:rPr>
          <w:rFonts w:cs="Arial"/>
          <w:sz w:val="24"/>
          <w:szCs w:val="24"/>
        </w:rPr>
        <w:t>обязательных</w:t>
      </w:r>
      <w:r w:rsidRPr="0077380F">
        <w:rPr>
          <w:rFonts w:cs="Arial"/>
          <w:spacing w:val="-12"/>
          <w:sz w:val="24"/>
          <w:szCs w:val="24"/>
        </w:rPr>
        <w:t xml:space="preserve"> </w:t>
      </w:r>
      <w:r w:rsidRPr="0077380F">
        <w:rPr>
          <w:rFonts w:cs="Arial"/>
          <w:sz w:val="24"/>
          <w:szCs w:val="24"/>
        </w:rPr>
        <w:t xml:space="preserve">профилактических </w:t>
      </w:r>
      <w:r w:rsidRPr="0077380F">
        <w:rPr>
          <w:rFonts w:cs="Arial"/>
          <w:spacing w:val="-2"/>
          <w:sz w:val="24"/>
          <w:szCs w:val="24"/>
        </w:rPr>
        <w:t>визитов;</w:t>
      </w:r>
    </w:p>
    <w:p w14:paraId="31A17D32" w14:textId="77777777" w:rsidR="00F51BB9" w:rsidRPr="0077380F" w:rsidRDefault="00F51BB9" w:rsidP="00F51BB9">
      <w:pPr>
        <w:pStyle w:val="affffb"/>
        <w:numPr>
          <w:ilvl w:val="0"/>
          <w:numId w:val="23"/>
        </w:numPr>
        <w:tabs>
          <w:tab w:val="left" w:pos="1418"/>
        </w:tabs>
        <w:adjustRightInd/>
        <w:spacing w:before="1"/>
        <w:ind w:left="0" w:right="148" w:firstLine="851"/>
        <w:contextualSpacing w:val="0"/>
        <w:jc w:val="both"/>
        <w:rPr>
          <w:rFonts w:cs="Arial"/>
          <w:sz w:val="24"/>
          <w:szCs w:val="24"/>
        </w:rPr>
      </w:pPr>
      <w:r w:rsidRPr="0077380F">
        <w:rPr>
          <w:rFonts w:cs="Arial"/>
          <w:sz w:val="24"/>
          <w:szCs w:val="24"/>
        </w:rPr>
        <w:t xml:space="preserve">решений об отнесении объектов контроля к соответствующей категории </w:t>
      </w:r>
      <w:r w:rsidRPr="0077380F">
        <w:rPr>
          <w:rFonts w:cs="Arial"/>
          <w:spacing w:val="-2"/>
          <w:sz w:val="24"/>
          <w:szCs w:val="24"/>
        </w:rPr>
        <w:t>риска;</w:t>
      </w:r>
    </w:p>
    <w:p w14:paraId="1B4CBE3C" w14:textId="77777777" w:rsidR="00F51BB9" w:rsidRPr="0077380F" w:rsidRDefault="00F51BB9" w:rsidP="00F51BB9">
      <w:pPr>
        <w:pStyle w:val="affffb"/>
        <w:numPr>
          <w:ilvl w:val="0"/>
          <w:numId w:val="23"/>
        </w:numPr>
        <w:tabs>
          <w:tab w:val="left" w:pos="1418"/>
        </w:tabs>
        <w:adjustRightInd/>
        <w:ind w:left="0" w:right="141" w:firstLine="851"/>
        <w:contextualSpacing w:val="0"/>
        <w:jc w:val="both"/>
        <w:rPr>
          <w:rFonts w:cs="Arial"/>
          <w:sz w:val="24"/>
          <w:szCs w:val="24"/>
        </w:rPr>
      </w:pPr>
      <w:r w:rsidRPr="0077380F">
        <w:rPr>
          <w:rFonts w:cs="Arial"/>
          <w:sz w:val="24"/>
          <w:szCs w:val="24"/>
        </w:rPr>
        <w:t>решений</w:t>
      </w:r>
      <w:r w:rsidRPr="0077380F">
        <w:rPr>
          <w:rFonts w:cs="Arial"/>
          <w:spacing w:val="-17"/>
          <w:sz w:val="24"/>
          <w:szCs w:val="24"/>
        </w:rPr>
        <w:t xml:space="preserve"> </w:t>
      </w:r>
      <w:r w:rsidRPr="0077380F">
        <w:rPr>
          <w:rFonts w:cs="Arial"/>
          <w:sz w:val="24"/>
          <w:szCs w:val="24"/>
        </w:rPr>
        <w:t>об</w:t>
      </w:r>
      <w:r w:rsidRPr="0077380F">
        <w:rPr>
          <w:rFonts w:cs="Arial"/>
          <w:spacing w:val="-16"/>
          <w:sz w:val="24"/>
          <w:szCs w:val="24"/>
        </w:rPr>
        <w:t xml:space="preserve"> </w:t>
      </w:r>
      <w:r w:rsidRPr="0077380F">
        <w:rPr>
          <w:rFonts w:cs="Arial"/>
          <w:sz w:val="24"/>
          <w:szCs w:val="24"/>
        </w:rPr>
        <w:t>отказе</w:t>
      </w:r>
      <w:r w:rsidRPr="0077380F">
        <w:rPr>
          <w:rFonts w:cs="Arial"/>
          <w:spacing w:val="-16"/>
          <w:sz w:val="24"/>
          <w:szCs w:val="24"/>
        </w:rPr>
        <w:t xml:space="preserve"> </w:t>
      </w:r>
      <w:r w:rsidRPr="0077380F">
        <w:rPr>
          <w:rFonts w:cs="Arial"/>
          <w:sz w:val="24"/>
          <w:szCs w:val="24"/>
        </w:rPr>
        <w:t>в</w:t>
      </w:r>
      <w:r w:rsidRPr="0077380F">
        <w:rPr>
          <w:rFonts w:cs="Arial"/>
          <w:spacing w:val="-16"/>
          <w:sz w:val="24"/>
          <w:szCs w:val="24"/>
        </w:rPr>
        <w:t xml:space="preserve"> </w:t>
      </w:r>
      <w:r w:rsidRPr="0077380F">
        <w:rPr>
          <w:rFonts w:cs="Arial"/>
          <w:sz w:val="24"/>
          <w:szCs w:val="24"/>
        </w:rPr>
        <w:t>проведении</w:t>
      </w:r>
      <w:r w:rsidRPr="0077380F">
        <w:rPr>
          <w:rFonts w:cs="Arial"/>
          <w:spacing w:val="-16"/>
          <w:sz w:val="24"/>
          <w:szCs w:val="24"/>
        </w:rPr>
        <w:t xml:space="preserve"> </w:t>
      </w:r>
      <w:r w:rsidRPr="0077380F">
        <w:rPr>
          <w:rFonts w:cs="Arial"/>
          <w:sz w:val="24"/>
          <w:szCs w:val="24"/>
        </w:rPr>
        <w:t>обязательных</w:t>
      </w:r>
      <w:r w:rsidRPr="0077380F">
        <w:rPr>
          <w:rFonts w:cs="Arial"/>
          <w:spacing w:val="-16"/>
          <w:sz w:val="24"/>
          <w:szCs w:val="24"/>
        </w:rPr>
        <w:t xml:space="preserve"> </w:t>
      </w:r>
      <w:r w:rsidRPr="0077380F">
        <w:rPr>
          <w:rFonts w:cs="Arial"/>
          <w:sz w:val="24"/>
          <w:szCs w:val="24"/>
        </w:rPr>
        <w:t>профилактических</w:t>
      </w:r>
      <w:r w:rsidRPr="0077380F">
        <w:rPr>
          <w:rFonts w:cs="Arial"/>
          <w:spacing w:val="-12"/>
          <w:sz w:val="24"/>
          <w:szCs w:val="24"/>
        </w:rPr>
        <w:t xml:space="preserve"> </w:t>
      </w:r>
      <w:r w:rsidRPr="0077380F">
        <w:rPr>
          <w:rFonts w:cs="Arial"/>
          <w:sz w:val="24"/>
          <w:szCs w:val="24"/>
        </w:rPr>
        <w:t>визитов</w:t>
      </w:r>
      <w:r w:rsidRPr="0077380F">
        <w:rPr>
          <w:rFonts w:cs="Arial"/>
          <w:spacing w:val="-17"/>
          <w:sz w:val="24"/>
          <w:szCs w:val="24"/>
        </w:rPr>
        <w:t xml:space="preserve"> </w:t>
      </w:r>
      <w:r w:rsidRPr="0077380F">
        <w:rPr>
          <w:rFonts w:cs="Arial"/>
          <w:sz w:val="24"/>
          <w:szCs w:val="24"/>
        </w:rPr>
        <w:t>по заявлениям контролируемых лиц;</w:t>
      </w:r>
    </w:p>
    <w:p w14:paraId="6A2AB9D1" w14:textId="77777777" w:rsidR="00F51BB9" w:rsidRPr="0077380F" w:rsidRDefault="00F51BB9" w:rsidP="00F51BB9">
      <w:pPr>
        <w:pStyle w:val="affffb"/>
        <w:numPr>
          <w:ilvl w:val="0"/>
          <w:numId w:val="23"/>
        </w:numPr>
        <w:tabs>
          <w:tab w:val="left" w:pos="1315"/>
        </w:tabs>
        <w:adjustRightInd/>
        <w:ind w:left="0" w:right="145" w:firstLine="851"/>
        <w:contextualSpacing w:val="0"/>
        <w:jc w:val="both"/>
        <w:rPr>
          <w:rFonts w:cs="Arial"/>
          <w:sz w:val="24"/>
          <w:szCs w:val="24"/>
        </w:rPr>
      </w:pPr>
      <w:r w:rsidRPr="0077380F">
        <w:rPr>
          <w:rFonts w:cs="Arial"/>
          <w:sz w:val="24"/>
          <w:szCs w:val="24"/>
        </w:rPr>
        <w:t>иных решений, принимаемых контрольными (надзорными) органами по итогам профилактических и (или) контрольных (надзорных) мероприятий, предусмотренных</w:t>
      </w:r>
      <w:r w:rsidRPr="0077380F">
        <w:rPr>
          <w:rFonts w:cs="Arial"/>
          <w:spacing w:val="-14"/>
          <w:sz w:val="24"/>
          <w:szCs w:val="24"/>
        </w:rPr>
        <w:t xml:space="preserve"> </w:t>
      </w:r>
      <w:r w:rsidRPr="0077380F">
        <w:rPr>
          <w:rFonts w:cs="Arial"/>
          <w:sz w:val="24"/>
          <w:szCs w:val="24"/>
        </w:rPr>
        <w:t>настоящим</w:t>
      </w:r>
      <w:r w:rsidRPr="0077380F">
        <w:rPr>
          <w:rFonts w:cs="Arial"/>
          <w:spacing w:val="-11"/>
          <w:sz w:val="24"/>
          <w:szCs w:val="24"/>
        </w:rPr>
        <w:t xml:space="preserve"> </w:t>
      </w:r>
      <w:r w:rsidRPr="0077380F">
        <w:rPr>
          <w:rFonts w:cs="Arial"/>
          <w:sz w:val="24"/>
          <w:szCs w:val="24"/>
        </w:rPr>
        <w:t>Федеральным</w:t>
      </w:r>
      <w:r w:rsidRPr="0077380F">
        <w:rPr>
          <w:rFonts w:cs="Arial"/>
          <w:spacing w:val="-14"/>
          <w:sz w:val="24"/>
          <w:szCs w:val="24"/>
        </w:rPr>
        <w:t xml:space="preserve"> </w:t>
      </w:r>
      <w:r w:rsidRPr="0077380F">
        <w:rPr>
          <w:rFonts w:cs="Arial"/>
          <w:sz w:val="24"/>
          <w:szCs w:val="24"/>
        </w:rPr>
        <w:t>законом,</w:t>
      </w:r>
      <w:r w:rsidRPr="0077380F">
        <w:rPr>
          <w:rFonts w:cs="Arial"/>
          <w:spacing w:val="-14"/>
          <w:sz w:val="24"/>
          <w:szCs w:val="24"/>
        </w:rPr>
        <w:t xml:space="preserve"> </w:t>
      </w:r>
      <w:r w:rsidRPr="0077380F">
        <w:rPr>
          <w:rFonts w:cs="Arial"/>
          <w:sz w:val="24"/>
          <w:szCs w:val="24"/>
        </w:rPr>
        <w:t>в</w:t>
      </w:r>
      <w:r w:rsidRPr="0077380F">
        <w:rPr>
          <w:rFonts w:cs="Arial"/>
          <w:spacing w:val="-13"/>
          <w:sz w:val="24"/>
          <w:szCs w:val="24"/>
        </w:rPr>
        <w:t xml:space="preserve"> </w:t>
      </w:r>
      <w:r w:rsidRPr="0077380F">
        <w:rPr>
          <w:rFonts w:cs="Arial"/>
          <w:sz w:val="24"/>
          <w:szCs w:val="24"/>
        </w:rPr>
        <w:t>отношении</w:t>
      </w:r>
      <w:r w:rsidRPr="0077380F">
        <w:rPr>
          <w:rFonts w:cs="Arial"/>
          <w:spacing w:val="-13"/>
          <w:sz w:val="24"/>
          <w:szCs w:val="24"/>
        </w:rPr>
        <w:t xml:space="preserve"> </w:t>
      </w:r>
      <w:r w:rsidRPr="0077380F">
        <w:rPr>
          <w:rFonts w:cs="Arial"/>
          <w:sz w:val="24"/>
          <w:szCs w:val="24"/>
        </w:rPr>
        <w:t>контролируемых лиц или объектов контроля.</w:t>
      </w:r>
    </w:p>
    <w:p w14:paraId="042785B5" w14:textId="77777777" w:rsidR="00F51BB9" w:rsidRPr="0077380F" w:rsidRDefault="00F51BB9" w:rsidP="00F51BB9">
      <w:pPr>
        <w:pStyle w:val="affffb"/>
        <w:numPr>
          <w:ilvl w:val="0"/>
          <w:numId w:val="24"/>
        </w:numPr>
        <w:tabs>
          <w:tab w:val="left" w:pos="1591"/>
        </w:tabs>
        <w:adjustRightInd/>
        <w:ind w:left="0" w:right="146" w:firstLine="851"/>
        <w:contextualSpacing w:val="0"/>
        <w:jc w:val="both"/>
        <w:rPr>
          <w:rFonts w:cs="Arial"/>
          <w:sz w:val="24"/>
          <w:szCs w:val="24"/>
        </w:rPr>
      </w:pPr>
      <w:r w:rsidRPr="0077380F">
        <w:rPr>
          <w:rFonts w:cs="Arial"/>
          <w:sz w:val="24"/>
          <w:szCs w:val="24"/>
        </w:rPr>
        <w:t>Жалоба подается контролируемым лицом в уполномоченный на рассмотрение</w:t>
      </w:r>
      <w:r w:rsidRPr="0077380F">
        <w:rPr>
          <w:rFonts w:cs="Arial"/>
          <w:spacing w:val="-3"/>
          <w:sz w:val="24"/>
          <w:szCs w:val="24"/>
        </w:rPr>
        <w:t xml:space="preserve"> </w:t>
      </w:r>
      <w:r w:rsidRPr="0077380F">
        <w:rPr>
          <w:rFonts w:cs="Arial"/>
          <w:sz w:val="24"/>
          <w:szCs w:val="24"/>
        </w:rPr>
        <w:t>жалобы орган</w:t>
      </w:r>
      <w:r w:rsidRPr="0077380F">
        <w:rPr>
          <w:rFonts w:cs="Arial"/>
          <w:spacing w:val="-4"/>
          <w:sz w:val="24"/>
          <w:szCs w:val="24"/>
        </w:rPr>
        <w:t xml:space="preserve"> </w:t>
      </w:r>
      <w:r w:rsidRPr="0077380F">
        <w:rPr>
          <w:rFonts w:cs="Arial"/>
          <w:sz w:val="24"/>
          <w:szCs w:val="24"/>
        </w:rPr>
        <w:t>в</w:t>
      </w:r>
      <w:r w:rsidRPr="0077380F">
        <w:rPr>
          <w:rFonts w:cs="Arial"/>
          <w:spacing w:val="-4"/>
          <w:sz w:val="24"/>
          <w:szCs w:val="24"/>
        </w:rPr>
        <w:t xml:space="preserve"> </w:t>
      </w:r>
      <w:r w:rsidRPr="0077380F">
        <w:rPr>
          <w:rFonts w:cs="Arial"/>
          <w:sz w:val="24"/>
          <w:szCs w:val="24"/>
        </w:rPr>
        <w:t>электронном</w:t>
      </w:r>
      <w:r w:rsidRPr="0077380F">
        <w:rPr>
          <w:rFonts w:cs="Arial"/>
          <w:spacing w:val="-2"/>
          <w:sz w:val="24"/>
          <w:szCs w:val="24"/>
        </w:rPr>
        <w:t xml:space="preserve"> </w:t>
      </w:r>
      <w:r w:rsidRPr="0077380F">
        <w:rPr>
          <w:rFonts w:cs="Arial"/>
          <w:sz w:val="24"/>
          <w:szCs w:val="24"/>
        </w:rPr>
        <w:t>виде</w:t>
      </w:r>
      <w:r w:rsidRPr="0077380F">
        <w:rPr>
          <w:rFonts w:cs="Arial"/>
          <w:spacing w:val="-3"/>
          <w:sz w:val="24"/>
          <w:szCs w:val="24"/>
        </w:rPr>
        <w:t xml:space="preserve"> </w:t>
      </w:r>
      <w:r w:rsidRPr="0077380F">
        <w:rPr>
          <w:rFonts w:cs="Arial"/>
          <w:sz w:val="24"/>
          <w:szCs w:val="24"/>
        </w:rPr>
        <w:t>с</w:t>
      </w:r>
      <w:r w:rsidRPr="0077380F">
        <w:rPr>
          <w:rFonts w:cs="Arial"/>
          <w:spacing w:val="-3"/>
          <w:sz w:val="24"/>
          <w:szCs w:val="24"/>
        </w:rPr>
        <w:t xml:space="preserve"> </w:t>
      </w:r>
      <w:r w:rsidRPr="0077380F">
        <w:rPr>
          <w:rFonts w:cs="Arial"/>
          <w:sz w:val="24"/>
          <w:szCs w:val="24"/>
        </w:rPr>
        <w:t>использованием</w:t>
      </w:r>
      <w:r w:rsidRPr="0077380F">
        <w:rPr>
          <w:rFonts w:cs="Arial"/>
          <w:spacing w:val="-4"/>
          <w:sz w:val="24"/>
          <w:szCs w:val="24"/>
        </w:rPr>
        <w:t xml:space="preserve"> </w:t>
      </w:r>
      <w:r w:rsidRPr="0077380F">
        <w:rPr>
          <w:rFonts w:cs="Arial"/>
          <w:sz w:val="24"/>
          <w:szCs w:val="24"/>
        </w:rPr>
        <w:lastRenderedPageBreak/>
        <w:t>единого</w:t>
      </w:r>
      <w:r w:rsidRPr="0077380F">
        <w:rPr>
          <w:rFonts w:cs="Arial"/>
          <w:spacing w:val="-4"/>
          <w:sz w:val="24"/>
          <w:szCs w:val="24"/>
        </w:rPr>
        <w:t xml:space="preserve"> </w:t>
      </w:r>
      <w:r w:rsidRPr="0077380F">
        <w:rPr>
          <w:rFonts w:cs="Arial"/>
          <w:sz w:val="24"/>
          <w:szCs w:val="24"/>
        </w:rPr>
        <w:t>портала государственных и муниципальных услуг и (или) регионального портала государственных и муниципальных услуг.</w:t>
      </w:r>
    </w:p>
    <w:p w14:paraId="7B41311D" w14:textId="522F25CC" w:rsidR="00F51BB9" w:rsidRPr="0077380F" w:rsidRDefault="00F51BB9" w:rsidP="00F51BB9">
      <w:pPr>
        <w:pStyle w:val="afffff2"/>
        <w:numPr>
          <w:ilvl w:val="0"/>
          <w:numId w:val="24"/>
        </w:numPr>
        <w:ind w:left="0" w:right="145" w:firstLine="851"/>
        <w:rPr>
          <w:rFonts w:ascii="Arial" w:hAnsi="Arial" w:cs="Arial"/>
          <w:sz w:val="24"/>
          <w:szCs w:val="24"/>
        </w:rPr>
      </w:pPr>
      <w:r w:rsidRPr="0077380F">
        <w:rPr>
          <w:rFonts w:ascii="Arial" w:hAnsi="Arial" w:cs="Arial"/>
          <w:sz w:val="24"/>
          <w:szCs w:val="24"/>
        </w:rPr>
        <w:t>Жалоба, содержащая сведения и документы, составляющие государственную или</w:t>
      </w:r>
      <w:r w:rsidRPr="0077380F">
        <w:rPr>
          <w:rFonts w:ascii="Arial" w:hAnsi="Arial" w:cs="Arial"/>
          <w:spacing w:val="-1"/>
          <w:sz w:val="24"/>
          <w:szCs w:val="24"/>
        </w:rPr>
        <w:t xml:space="preserve"> </w:t>
      </w:r>
      <w:r w:rsidRPr="0077380F">
        <w:rPr>
          <w:rFonts w:ascii="Arial" w:hAnsi="Arial" w:cs="Arial"/>
          <w:sz w:val="24"/>
          <w:szCs w:val="24"/>
        </w:rPr>
        <w:t>иную охраняемую законом тайну,</w:t>
      </w:r>
      <w:r w:rsidRPr="0077380F">
        <w:rPr>
          <w:rFonts w:ascii="Arial" w:hAnsi="Arial" w:cs="Arial"/>
          <w:spacing w:val="-1"/>
          <w:sz w:val="24"/>
          <w:szCs w:val="24"/>
        </w:rPr>
        <w:t xml:space="preserve"> </w:t>
      </w:r>
      <w:r w:rsidRPr="0077380F">
        <w:rPr>
          <w:rFonts w:ascii="Arial" w:hAnsi="Arial" w:cs="Arial"/>
          <w:sz w:val="24"/>
          <w:szCs w:val="24"/>
        </w:rPr>
        <w:t>подается без использования единого</w:t>
      </w:r>
      <w:r w:rsidRPr="0077380F">
        <w:rPr>
          <w:rFonts w:ascii="Arial" w:hAnsi="Arial" w:cs="Arial"/>
          <w:spacing w:val="-2"/>
          <w:sz w:val="24"/>
          <w:szCs w:val="24"/>
        </w:rPr>
        <w:t xml:space="preserve"> </w:t>
      </w:r>
      <w:r w:rsidRPr="0077380F">
        <w:rPr>
          <w:rFonts w:ascii="Arial" w:hAnsi="Arial" w:cs="Arial"/>
          <w:sz w:val="24"/>
          <w:szCs w:val="24"/>
        </w:rPr>
        <w:t xml:space="preserve">портала </w:t>
      </w:r>
      <w:r w:rsidRPr="0077380F">
        <w:rPr>
          <w:rFonts w:ascii="Arial" w:hAnsi="Arial" w:cs="Arial"/>
          <w:spacing w:val="-2"/>
          <w:sz w:val="24"/>
          <w:szCs w:val="24"/>
        </w:rPr>
        <w:t>государственных</w:t>
      </w:r>
      <w:r w:rsidRPr="0077380F">
        <w:rPr>
          <w:rFonts w:ascii="Arial" w:hAnsi="Arial" w:cs="Arial"/>
          <w:spacing w:val="-5"/>
          <w:sz w:val="24"/>
          <w:szCs w:val="24"/>
        </w:rPr>
        <w:t xml:space="preserve"> </w:t>
      </w:r>
      <w:r w:rsidRPr="0077380F">
        <w:rPr>
          <w:rFonts w:ascii="Arial" w:hAnsi="Arial" w:cs="Arial"/>
          <w:spacing w:val="-2"/>
          <w:sz w:val="24"/>
          <w:szCs w:val="24"/>
        </w:rPr>
        <w:t>и муниципальных услуг</w:t>
      </w:r>
      <w:r w:rsidRPr="0077380F">
        <w:rPr>
          <w:rFonts w:ascii="Arial" w:hAnsi="Arial" w:cs="Arial"/>
          <w:spacing w:val="-3"/>
          <w:sz w:val="24"/>
          <w:szCs w:val="24"/>
        </w:rPr>
        <w:t xml:space="preserve"> </w:t>
      </w:r>
      <w:r w:rsidRPr="0077380F">
        <w:rPr>
          <w:rFonts w:ascii="Arial" w:hAnsi="Arial" w:cs="Arial"/>
          <w:spacing w:val="-2"/>
          <w:sz w:val="24"/>
          <w:szCs w:val="24"/>
        </w:rPr>
        <w:t>и регионального</w:t>
      </w:r>
      <w:r w:rsidRPr="0077380F">
        <w:rPr>
          <w:rFonts w:ascii="Arial" w:hAnsi="Arial" w:cs="Arial"/>
          <w:spacing w:val="-3"/>
          <w:sz w:val="24"/>
          <w:szCs w:val="24"/>
        </w:rPr>
        <w:t xml:space="preserve"> </w:t>
      </w:r>
      <w:r w:rsidRPr="0077380F">
        <w:rPr>
          <w:rFonts w:ascii="Arial" w:hAnsi="Arial" w:cs="Arial"/>
          <w:spacing w:val="-2"/>
          <w:sz w:val="24"/>
          <w:szCs w:val="24"/>
        </w:rPr>
        <w:t>портала</w:t>
      </w:r>
      <w:r w:rsidRPr="0077380F">
        <w:rPr>
          <w:rFonts w:ascii="Arial" w:hAnsi="Arial" w:cs="Arial"/>
          <w:spacing w:val="-4"/>
          <w:sz w:val="24"/>
          <w:szCs w:val="24"/>
        </w:rPr>
        <w:t xml:space="preserve"> </w:t>
      </w:r>
      <w:r w:rsidRPr="0077380F">
        <w:rPr>
          <w:rFonts w:ascii="Arial" w:hAnsi="Arial" w:cs="Arial"/>
          <w:spacing w:val="-2"/>
          <w:sz w:val="24"/>
          <w:szCs w:val="24"/>
        </w:rPr>
        <w:t xml:space="preserve">государственных </w:t>
      </w:r>
      <w:r w:rsidRPr="0077380F">
        <w:rPr>
          <w:rFonts w:ascii="Arial" w:hAnsi="Arial" w:cs="Arial"/>
          <w:sz w:val="24"/>
          <w:szCs w:val="24"/>
        </w:rPr>
        <w:t>и</w:t>
      </w:r>
      <w:r w:rsidRPr="0077380F">
        <w:rPr>
          <w:rFonts w:ascii="Arial" w:hAnsi="Arial" w:cs="Arial"/>
          <w:spacing w:val="28"/>
          <w:sz w:val="24"/>
          <w:szCs w:val="24"/>
        </w:rPr>
        <w:t xml:space="preserve"> </w:t>
      </w:r>
      <w:r w:rsidRPr="0077380F">
        <w:rPr>
          <w:rFonts w:ascii="Arial" w:hAnsi="Arial" w:cs="Arial"/>
          <w:sz w:val="24"/>
          <w:szCs w:val="24"/>
        </w:rPr>
        <w:t>муниципальных</w:t>
      </w:r>
      <w:r w:rsidRPr="0077380F">
        <w:rPr>
          <w:rFonts w:ascii="Arial" w:hAnsi="Arial" w:cs="Arial"/>
          <w:spacing w:val="32"/>
          <w:sz w:val="24"/>
          <w:szCs w:val="24"/>
        </w:rPr>
        <w:t xml:space="preserve"> </w:t>
      </w:r>
      <w:r w:rsidRPr="0077380F">
        <w:rPr>
          <w:rFonts w:ascii="Arial" w:hAnsi="Arial" w:cs="Arial"/>
          <w:sz w:val="24"/>
          <w:szCs w:val="24"/>
        </w:rPr>
        <w:t>услуг</w:t>
      </w:r>
      <w:r w:rsidRPr="0077380F">
        <w:rPr>
          <w:rFonts w:ascii="Arial" w:hAnsi="Arial" w:cs="Arial"/>
          <w:spacing w:val="30"/>
          <w:sz w:val="24"/>
          <w:szCs w:val="24"/>
        </w:rPr>
        <w:t xml:space="preserve"> </w:t>
      </w:r>
      <w:r w:rsidRPr="0077380F">
        <w:rPr>
          <w:rFonts w:ascii="Arial" w:hAnsi="Arial" w:cs="Arial"/>
          <w:sz w:val="24"/>
          <w:szCs w:val="24"/>
        </w:rPr>
        <w:t>с</w:t>
      </w:r>
      <w:r w:rsidRPr="0077380F">
        <w:rPr>
          <w:rFonts w:ascii="Arial" w:hAnsi="Arial" w:cs="Arial"/>
          <w:spacing w:val="32"/>
          <w:sz w:val="24"/>
          <w:szCs w:val="24"/>
        </w:rPr>
        <w:t xml:space="preserve"> </w:t>
      </w:r>
      <w:r w:rsidRPr="0077380F">
        <w:rPr>
          <w:rFonts w:ascii="Arial" w:hAnsi="Arial" w:cs="Arial"/>
          <w:sz w:val="24"/>
          <w:szCs w:val="24"/>
        </w:rPr>
        <w:t>учетом</w:t>
      </w:r>
      <w:r w:rsidRPr="0077380F">
        <w:rPr>
          <w:rFonts w:ascii="Arial" w:hAnsi="Arial" w:cs="Arial"/>
          <w:spacing w:val="29"/>
          <w:sz w:val="24"/>
          <w:szCs w:val="24"/>
        </w:rPr>
        <w:t xml:space="preserve"> </w:t>
      </w:r>
      <w:r w:rsidRPr="0077380F">
        <w:rPr>
          <w:rFonts w:ascii="Arial" w:hAnsi="Arial" w:cs="Arial"/>
          <w:sz w:val="24"/>
          <w:szCs w:val="24"/>
        </w:rPr>
        <w:t>требований</w:t>
      </w:r>
      <w:r w:rsidRPr="0077380F">
        <w:rPr>
          <w:rFonts w:ascii="Arial" w:hAnsi="Arial" w:cs="Arial"/>
          <w:spacing w:val="28"/>
          <w:sz w:val="24"/>
          <w:szCs w:val="24"/>
        </w:rPr>
        <w:t xml:space="preserve"> </w:t>
      </w:r>
      <w:r w:rsidRPr="0077380F">
        <w:rPr>
          <w:rFonts w:ascii="Arial" w:hAnsi="Arial" w:cs="Arial"/>
          <w:sz w:val="24"/>
          <w:szCs w:val="24"/>
        </w:rPr>
        <w:t>законодательства</w:t>
      </w:r>
      <w:r w:rsidRPr="0077380F">
        <w:rPr>
          <w:rFonts w:ascii="Arial" w:hAnsi="Arial" w:cs="Arial"/>
          <w:spacing w:val="30"/>
          <w:sz w:val="24"/>
          <w:szCs w:val="24"/>
        </w:rPr>
        <w:t xml:space="preserve"> </w:t>
      </w:r>
      <w:r w:rsidRPr="0077380F">
        <w:rPr>
          <w:rFonts w:ascii="Arial" w:hAnsi="Arial" w:cs="Arial"/>
          <w:spacing w:val="-2"/>
          <w:sz w:val="24"/>
          <w:szCs w:val="24"/>
        </w:rPr>
        <w:t xml:space="preserve">Российской </w:t>
      </w:r>
      <w:r w:rsidRPr="0077380F">
        <w:rPr>
          <w:rFonts w:ascii="Arial" w:hAnsi="Arial" w:cs="Arial"/>
          <w:sz w:val="24"/>
          <w:szCs w:val="24"/>
        </w:rPr>
        <w:t>Федерации</w:t>
      </w:r>
      <w:r w:rsidRPr="0077380F">
        <w:rPr>
          <w:rFonts w:ascii="Arial" w:hAnsi="Arial" w:cs="Arial"/>
          <w:spacing w:val="-5"/>
          <w:sz w:val="24"/>
          <w:szCs w:val="24"/>
        </w:rPr>
        <w:t xml:space="preserve"> </w:t>
      </w:r>
      <w:r w:rsidRPr="0077380F">
        <w:rPr>
          <w:rFonts w:ascii="Arial" w:hAnsi="Arial" w:cs="Arial"/>
          <w:sz w:val="24"/>
          <w:szCs w:val="24"/>
        </w:rPr>
        <w:t>о</w:t>
      </w:r>
      <w:r w:rsidRPr="0077380F">
        <w:rPr>
          <w:rFonts w:ascii="Arial" w:hAnsi="Arial" w:cs="Arial"/>
          <w:spacing w:val="-6"/>
          <w:sz w:val="24"/>
          <w:szCs w:val="24"/>
        </w:rPr>
        <w:t xml:space="preserve"> </w:t>
      </w:r>
      <w:r w:rsidRPr="0077380F">
        <w:rPr>
          <w:rFonts w:ascii="Arial" w:hAnsi="Arial" w:cs="Arial"/>
          <w:sz w:val="24"/>
          <w:szCs w:val="24"/>
        </w:rPr>
        <w:t>государственной</w:t>
      </w:r>
      <w:r w:rsidRPr="0077380F">
        <w:rPr>
          <w:rFonts w:ascii="Arial" w:hAnsi="Arial" w:cs="Arial"/>
          <w:spacing w:val="-6"/>
          <w:sz w:val="24"/>
          <w:szCs w:val="24"/>
        </w:rPr>
        <w:t xml:space="preserve"> </w:t>
      </w:r>
      <w:r w:rsidRPr="0077380F">
        <w:rPr>
          <w:rFonts w:ascii="Arial" w:hAnsi="Arial" w:cs="Arial"/>
          <w:sz w:val="24"/>
          <w:szCs w:val="24"/>
        </w:rPr>
        <w:t>и</w:t>
      </w:r>
      <w:r w:rsidRPr="0077380F">
        <w:rPr>
          <w:rFonts w:ascii="Arial" w:hAnsi="Arial" w:cs="Arial"/>
          <w:spacing w:val="-5"/>
          <w:sz w:val="24"/>
          <w:szCs w:val="24"/>
        </w:rPr>
        <w:t xml:space="preserve"> </w:t>
      </w:r>
      <w:r w:rsidRPr="0077380F">
        <w:rPr>
          <w:rFonts w:ascii="Arial" w:hAnsi="Arial" w:cs="Arial"/>
          <w:sz w:val="24"/>
          <w:szCs w:val="24"/>
        </w:rPr>
        <w:t>иной</w:t>
      </w:r>
      <w:r w:rsidRPr="0077380F">
        <w:rPr>
          <w:rFonts w:ascii="Arial" w:hAnsi="Arial" w:cs="Arial"/>
          <w:spacing w:val="-6"/>
          <w:sz w:val="24"/>
          <w:szCs w:val="24"/>
        </w:rPr>
        <w:t xml:space="preserve"> </w:t>
      </w:r>
      <w:r w:rsidRPr="0077380F">
        <w:rPr>
          <w:rFonts w:ascii="Arial" w:hAnsi="Arial" w:cs="Arial"/>
          <w:sz w:val="24"/>
          <w:szCs w:val="24"/>
        </w:rPr>
        <w:t>охраняемой</w:t>
      </w:r>
      <w:r w:rsidRPr="0077380F">
        <w:rPr>
          <w:rFonts w:ascii="Arial" w:hAnsi="Arial" w:cs="Arial"/>
          <w:spacing w:val="-6"/>
          <w:sz w:val="24"/>
          <w:szCs w:val="24"/>
        </w:rPr>
        <w:t xml:space="preserve"> </w:t>
      </w:r>
      <w:r w:rsidRPr="0077380F">
        <w:rPr>
          <w:rFonts w:ascii="Arial" w:hAnsi="Arial" w:cs="Arial"/>
          <w:sz w:val="24"/>
          <w:szCs w:val="24"/>
        </w:rPr>
        <w:t>законом</w:t>
      </w:r>
      <w:r w:rsidRPr="0077380F">
        <w:rPr>
          <w:rFonts w:ascii="Arial" w:hAnsi="Arial" w:cs="Arial"/>
          <w:spacing w:val="-6"/>
          <w:sz w:val="24"/>
          <w:szCs w:val="24"/>
        </w:rPr>
        <w:t xml:space="preserve"> </w:t>
      </w:r>
      <w:r w:rsidRPr="0077380F">
        <w:rPr>
          <w:rFonts w:ascii="Arial" w:hAnsi="Arial" w:cs="Arial"/>
          <w:sz w:val="24"/>
          <w:szCs w:val="24"/>
        </w:rPr>
        <w:t>тайне.</w:t>
      </w:r>
      <w:r w:rsidRPr="0077380F">
        <w:rPr>
          <w:rFonts w:ascii="Arial" w:hAnsi="Arial" w:cs="Arial"/>
          <w:spacing w:val="-6"/>
          <w:sz w:val="24"/>
          <w:szCs w:val="24"/>
        </w:rPr>
        <w:t xml:space="preserve"> </w:t>
      </w:r>
      <w:r w:rsidRPr="0077380F">
        <w:rPr>
          <w:rFonts w:ascii="Arial" w:hAnsi="Arial" w:cs="Arial"/>
          <w:sz w:val="24"/>
          <w:szCs w:val="24"/>
        </w:rPr>
        <w:t>Соответствующая жалоба подается контролируемым лицом на личном приеме главы Холмского муниципального округа Сахалинской области с предварительным информированием главы Холмского муниципального округа Сахалинской области о</w:t>
      </w:r>
      <w:r w:rsidRPr="0077380F">
        <w:rPr>
          <w:rFonts w:ascii="Arial" w:hAnsi="Arial" w:cs="Arial"/>
          <w:spacing w:val="-10"/>
          <w:sz w:val="24"/>
          <w:szCs w:val="24"/>
        </w:rPr>
        <w:t xml:space="preserve"> </w:t>
      </w:r>
      <w:r w:rsidRPr="0077380F">
        <w:rPr>
          <w:rFonts w:ascii="Arial" w:hAnsi="Arial" w:cs="Arial"/>
          <w:sz w:val="24"/>
          <w:szCs w:val="24"/>
        </w:rPr>
        <w:t>наличии</w:t>
      </w:r>
      <w:r w:rsidRPr="0077380F">
        <w:rPr>
          <w:rFonts w:ascii="Arial" w:hAnsi="Arial" w:cs="Arial"/>
          <w:spacing w:val="-12"/>
          <w:sz w:val="24"/>
          <w:szCs w:val="24"/>
        </w:rPr>
        <w:t xml:space="preserve"> </w:t>
      </w:r>
      <w:r w:rsidRPr="0077380F">
        <w:rPr>
          <w:rFonts w:ascii="Arial" w:hAnsi="Arial" w:cs="Arial"/>
          <w:sz w:val="24"/>
          <w:szCs w:val="24"/>
        </w:rPr>
        <w:t>в</w:t>
      </w:r>
      <w:r w:rsidRPr="0077380F">
        <w:rPr>
          <w:rFonts w:ascii="Arial" w:hAnsi="Arial" w:cs="Arial"/>
          <w:spacing w:val="-11"/>
          <w:sz w:val="24"/>
          <w:szCs w:val="24"/>
        </w:rPr>
        <w:t xml:space="preserve"> </w:t>
      </w:r>
      <w:r w:rsidRPr="0077380F">
        <w:rPr>
          <w:rFonts w:ascii="Arial" w:hAnsi="Arial" w:cs="Arial"/>
          <w:sz w:val="24"/>
          <w:szCs w:val="24"/>
        </w:rPr>
        <w:t>жалобе</w:t>
      </w:r>
      <w:r w:rsidRPr="0077380F">
        <w:rPr>
          <w:rFonts w:ascii="Arial" w:hAnsi="Arial" w:cs="Arial"/>
          <w:spacing w:val="-10"/>
          <w:sz w:val="24"/>
          <w:szCs w:val="24"/>
        </w:rPr>
        <w:t xml:space="preserve"> </w:t>
      </w:r>
      <w:r w:rsidRPr="0077380F">
        <w:rPr>
          <w:rFonts w:ascii="Arial" w:hAnsi="Arial" w:cs="Arial"/>
          <w:sz w:val="24"/>
          <w:szCs w:val="24"/>
        </w:rPr>
        <w:t>(документах)</w:t>
      </w:r>
      <w:r w:rsidRPr="0077380F">
        <w:rPr>
          <w:rFonts w:ascii="Arial" w:hAnsi="Arial" w:cs="Arial"/>
          <w:spacing w:val="-11"/>
          <w:sz w:val="24"/>
          <w:szCs w:val="24"/>
        </w:rPr>
        <w:t xml:space="preserve"> </w:t>
      </w:r>
      <w:r w:rsidRPr="0077380F">
        <w:rPr>
          <w:rFonts w:ascii="Arial" w:hAnsi="Arial" w:cs="Arial"/>
          <w:sz w:val="24"/>
          <w:szCs w:val="24"/>
        </w:rPr>
        <w:t>сведений, составляющих государственную или иную охраняемую законом тайну.</w:t>
      </w:r>
    </w:p>
    <w:p w14:paraId="0F0626DD" w14:textId="77777777" w:rsidR="00F51BB9" w:rsidRPr="0077380F" w:rsidRDefault="00F51BB9" w:rsidP="00F51BB9">
      <w:pPr>
        <w:pStyle w:val="affffb"/>
        <w:numPr>
          <w:ilvl w:val="0"/>
          <w:numId w:val="24"/>
        </w:numPr>
        <w:tabs>
          <w:tab w:val="left" w:pos="1598"/>
        </w:tabs>
        <w:adjustRightInd/>
        <w:ind w:left="0" w:right="142" w:firstLine="851"/>
        <w:contextualSpacing w:val="0"/>
        <w:jc w:val="both"/>
        <w:rPr>
          <w:rFonts w:cs="Arial"/>
          <w:sz w:val="24"/>
          <w:szCs w:val="24"/>
        </w:rPr>
      </w:pPr>
      <w:r w:rsidRPr="0077380F">
        <w:rPr>
          <w:rFonts w:cs="Arial"/>
          <w:sz w:val="24"/>
          <w:szCs w:val="24"/>
        </w:rPr>
        <w:t>Жалоба на решение администрации, действия (бездействие) его должностных лиц рассматривается главой (заместителем главы) Холмского муниципального округа Сахалинской области</w:t>
      </w:r>
    </w:p>
    <w:p w14:paraId="7A0DB38A" w14:textId="77777777" w:rsidR="00F51BB9" w:rsidRPr="0077380F" w:rsidRDefault="00F51BB9" w:rsidP="00F51BB9">
      <w:pPr>
        <w:pStyle w:val="affffb"/>
        <w:numPr>
          <w:ilvl w:val="0"/>
          <w:numId w:val="24"/>
        </w:numPr>
        <w:tabs>
          <w:tab w:val="left" w:pos="1598"/>
        </w:tabs>
        <w:adjustRightInd/>
        <w:spacing w:before="1"/>
        <w:ind w:left="0" w:right="145" w:firstLine="851"/>
        <w:contextualSpacing w:val="0"/>
        <w:jc w:val="both"/>
        <w:rPr>
          <w:rFonts w:cs="Arial"/>
          <w:sz w:val="24"/>
          <w:szCs w:val="24"/>
        </w:rPr>
      </w:pPr>
      <w:r w:rsidRPr="0077380F">
        <w:rPr>
          <w:rFonts w:cs="Arial"/>
          <w:sz w:val="24"/>
          <w:szCs w:val="24"/>
        </w:rPr>
        <w:t>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7AADAB5E" w14:textId="77777777" w:rsidR="00F51BB9" w:rsidRPr="0077380F" w:rsidRDefault="00F51BB9" w:rsidP="00F51BB9">
      <w:pPr>
        <w:pStyle w:val="afffff2"/>
        <w:numPr>
          <w:ilvl w:val="0"/>
          <w:numId w:val="24"/>
        </w:numPr>
        <w:spacing w:before="1"/>
        <w:ind w:left="0" w:right="147" w:firstLine="851"/>
        <w:rPr>
          <w:rFonts w:ascii="Arial" w:hAnsi="Arial" w:cs="Arial"/>
          <w:sz w:val="24"/>
          <w:szCs w:val="24"/>
        </w:rPr>
      </w:pPr>
      <w:r w:rsidRPr="0077380F">
        <w:rPr>
          <w:rFonts w:ascii="Arial" w:hAnsi="Arial" w:cs="Arial"/>
          <w:sz w:val="24"/>
          <w:szCs w:val="24"/>
        </w:rPr>
        <w:t xml:space="preserve">   Жалоба на предписание администрации может быть подана в течение 10 рабочих дней с момента получения контролируемым лицом предписания.</w:t>
      </w:r>
    </w:p>
    <w:p w14:paraId="73942743" w14:textId="77777777" w:rsidR="00F51BB9" w:rsidRPr="0077380F" w:rsidRDefault="00F51BB9" w:rsidP="00F51BB9">
      <w:pPr>
        <w:pStyle w:val="afffff2"/>
        <w:numPr>
          <w:ilvl w:val="0"/>
          <w:numId w:val="24"/>
        </w:numPr>
        <w:ind w:left="0" w:right="142" w:firstLine="851"/>
        <w:rPr>
          <w:rFonts w:ascii="Arial" w:hAnsi="Arial" w:cs="Arial"/>
          <w:sz w:val="24"/>
          <w:szCs w:val="24"/>
        </w:rPr>
      </w:pPr>
      <w:r w:rsidRPr="0077380F">
        <w:rPr>
          <w:rFonts w:ascii="Arial" w:hAnsi="Arial" w:cs="Arial"/>
          <w:sz w:val="24"/>
          <w:szCs w:val="24"/>
        </w:rPr>
        <w:t>В</w:t>
      </w:r>
      <w:r w:rsidRPr="0077380F">
        <w:rPr>
          <w:rFonts w:ascii="Arial" w:hAnsi="Arial" w:cs="Arial"/>
          <w:spacing w:val="-14"/>
          <w:sz w:val="24"/>
          <w:szCs w:val="24"/>
        </w:rPr>
        <w:t xml:space="preserve"> </w:t>
      </w:r>
      <w:r w:rsidRPr="0077380F">
        <w:rPr>
          <w:rFonts w:ascii="Arial" w:hAnsi="Arial" w:cs="Arial"/>
          <w:sz w:val="24"/>
          <w:szCs w:val="24"/>
        </w:rPr>
        <w:t>случае</w:t>
      </w:r>
      <w:r w:rsidRPr="0077380F">
        <w:rPr>
          <w:rFonts w:ascii="Arial" w:hAnsi="Arial" w:cs="Arial"/>
          <w:spacing w:val="-14"/>
          <w:sz w:val="24"/>
          <w:szCs w:val="24"/>
        </w:rPr>
        <w:t xml:space="preserve"> </w:t>
      </w:r>
      <w:r w:rsidRPr="0077380F">
        <w:rPr>
          <w:rFonts w:ascii="Arial" w:hAnsi="Arial" w:cs="Arial"/>
          <w:sz w:val="24"/>
          <w:szCs w:val="24"/>
        </w:rPr>
        <w:t>пропуска</w:t>
      </w:r>
      <w:r w:rsidRPr="0077380F">
        <w:rPr>
          <w:rFonts w:ascii="Arial" w:hAnsi="Arial" w:cs="Arial"/>
          <w:spacing w:val="-14"/>
          <w:sz w:val="24"/>
          <w:szCs w:val="24"/>
        </w:rPr>
        <w:t xml:space="preserve"> </w:t>
      </w:r>
      <w:r w:rsidRPr="0077380F">
        <w:rPr>
          <w:rFonts w:ascii="Arial" w:hAnsi="Arial" w:cs="Arial"/>
          <w:sz w:val="24"/>
          <w:szCs w:val="24"/>
        </w:rPr>
        <w:t>по</w:t>
      </w:r>
      <w:r w:rsidRPr="0077380F">
        <w:rPr>
          <w:rFonts w:ascii="Arial" w:hAnsi="Arial" w:cs="Arial"/>
          <w:spacing w:val="-12"/>
          <w:sz w:val="24"/>
          <w:szCs w:val="24"/>
        </w:rPr>
        <w:t xml:space="preserve"> </w:t>
      </w:r>
      <w:r w:rsidRPr="0077380F">
        <w:rPr>
          <w:rFonts w:ascii="Arial" w:hAnsi="Arial" w:cs="Arial"/>
          <w:sz w:val="24"/>
          <w:szCs w:val="24"/>
        </w:rPr>
        <w:t>уважительной</w:t>
      </w:r>
      <w:r w:rsidRPr="0077380F">
        <w:rPr>
          <w:rFonts w:ascii="Arial" w:hAnsi="Arial" w:cs="Arial"/>
          <w:spacing w:val="-14"/>
          <w:sz w:val="24"/>
          <w:szCs w:val="24"/>
        </w:rPr>
        <w:t xml:space="preserve"> </w:t>
      </w:r>
      <w:r w:rsidRPr="0077380F">
        <w:rPr>
          <w:rFonts w:ascii="Arial" w:hAnsi="Arial" w:cs="Arial"/>
          <w:sz w:val="24"/>
          <w:szCs w:val="24"/>
        </w:rPr>
        <w:t>причине</w:t>
      </w:r>
      <w:r w:rsidRPr="0077380F">
        <w:rPr>
          <w:rFonts w:ascii="Arial" w:hAnsi="Arial" w:cs="Arial"/>
          <w:spacing w:val="-14"/>
          <w:sz w:val="24"/>
          <w:szCs w:val="24"/>
        </w:rPr>
        <w:t xml:space="preserve"> </w:t>
      </w:r>
      <w:r w:rsidRPr="0077380F">
        <w:rPr>
          <w:rFonts w:ascii="Arial" w:hAnsi="Arial" w:cs="Arial"/>
          <w:sz w:val="24"/>
          <w:szCs w:val="24"/>
        </w:rPr>
        <w:t>срока</w:t>
      </w:r>
      <w:r w:rsidRPr="0077380F">
        <w:rPr>
          <w:rFonts w:ascii="Arial" w:hAnsi="Arial" w:cs="Arial"/>
          <w:spacing w:val="-14"/>
          <w:sz w:val="24"/>
          <w:szCs w:val="24"/>
        </w:rPr>
        <w:t xml:space="preserve"> </w:t>
      </w:r>
      <w:r w:rsidRPr="0077380F">
        <w:rPr>
          <w:rFonts w:ascii="Arial" w:hAnsi="Arial" w:cs="Arial"/>
          <w:sz w:val="24"/>
          <w:szCs w:val="24"/>
        </w:rPr>
        <w:t>подачи</w:t>
      </w:r>
      <w:r w:rsidRPr="0077380F">
        <w:rPr>
          <w:rFonts w:ascii="Arial" w:hAnsi="Arial" w:cs="Arial"/>
          <w:spacing w:val="-14"/>
          <w:sz w:val="24"/>
          <w:szCs w:val="24"/>
        </w:rPr>
        <w:t xml:space="preserve"> </w:t>
      </w:r>
      <w:r w:rsidRPr="0077380F">
        <w:rPr>
          <w:rFonts w:ascii="Arial" w:hAnsi="Arial" w:cs="Arial"/>
          <w:sz w:val="24"/>
          <w:szCs w:val="24"/>
        </w:rPr>
        <w:t>жалобы</w:t>
      </w:r>
      <w:r w:rsidRPr="0077380F">
        <w:rPr>
          <w:rFonts w:ascii="Arial" w:hAnsi="Arial" w:cs="Arial"/>
          <w:spacing w:val="-13"/>
          <w:sz w:val="24"/>
          <w:szCs w:val="24"/>
        </w:rPr>
        <w:t xml:space="preserve"> </w:t>
      </w:r>
      <w:r w:rsidRPr="0077380F">
        <w:rPr>
          <w:rFonts w:ascii="Arial" w:hAnsi="Arial" w:cs="Arial"/>
          <w:sz w:val="24"/>
          <w:szCs w:val="24"/>
        </w:rPr>
        <w:t>этот</w:t>
      </w:r>
      <w:r w:rsidRPr="0077380F">
        <w:rPr>
          <w:rFonts w:ascii="Arial" w:hAnsi="Arial" w:cs="Arial"/>
          <w:spacing w:val="-15"/>
          <w:sz w:val="24"/>
          <w:szCs w:val="24"/>
        </w:rPr>
        <w:t xml:space="preserve"> </w:t>
      </w:r>
      <w:r w:rsidRPr="0077380F">
        <w:rPr>
          <w:rFonts w:ascii="Arial" w:hAnsi="Arial" w:cs="Arial"/>
          <w:sz w:val="24"/>
          <w:szCs w:val="24"/>
        </w:rPr>
        <w:t>срок</w:t>
      </w:r>
      <w:r w:rsidRPr="0077380F">
        <w:rPr>
          <w:rFonts w:ascii="Arial" w:hAnsi="Arial" w:cs="Arial"/>
          <w:spacing w:val="-16"/>
          <w:sz w:val="24"/>
          <w:szCs w:val="24"/>
        </w:rPr>
        <w:t xml:space="preserve"> </w:t>
      </w:r>
      <w:r w:rsidRPr="0077380F">
        <w:rPr>
          <w:rFonts w:ascii="Arial" w:hAnsi="Arial" w:cs="Arial"/>
          <w:sz w:val="24"/>
          <w:szCs w:val="24"/>
        </w:rPr>
        <w:t>по ходатайству лица, подающего жалобу, может быть восстановлен администрацией (должностным лицом, уполномоченным на рассмотрение жалобы).</w:t>
      </w:r>
    </w:p>
    <w:p w14:paraId="15B327C2" w14:textId="77777777" w:rsidR="00F51BB9" w:rsidRPr="0077380F" w:rsidRDefault="00F51BB9" w:rsidP="00F51BB9">
      <w:pPr>
        <w:pStyle w:val="afffff2"/>
        <w:numPr>
          <w:ilvl w:val="0"/>
          <w:numId w:val="24"/>
        </w:numPr>
        <w:spacing w:before="1"/>
        <w:ind w:left="0" w:right="144" w:firstLine="851"/>
        <w:rPr>
          <w:rFonts w:ascii="Arial" w:hAnsi="Arial" w:cs="Arial"/>
          <w:sz w:val="24"/>
          <w:szCs w:val="24"/>
        </w:rPr>
      </w:pPr>
      <w:r w:rsidRPr="0077380F">
        <w:rPr>
          <w:rFonts w:ascii="Arial" w:hAnsi="Arial" w:cs="Arial"/>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1508FF0B" w14:textId="77777777" w:rsidR="00F51BB9" w:rsidRPr="0077380F" w:rsidRDefault="00F51BB9" w:rsidP="00F51BB9">
      <w:pPr>
        <w:pStyle w:val="affffb"/>
        <w:numPr>
          <w:ilvl w:val="0"/>
          <w:numId w:val="24"/>
        </w:numPr>
        <w:tabs>
          <w:tab w:val="left" w:pos="1598"/>
        </w:tabs>
        <w:adjustRightInd/>
        <w:ind w:left="0" w:right="145" w:firstLine="851"/>
        <w:contextualSpacing w:val="0"/>
        <w:jc w:val="both"/>
        <w:rPr>
          <w:rFonts w:cs="Arial"/>
          <w:sz w:val="24"/>
          <w:szCs w:val="24"/>
        </w:rPr>
      </w:pPr>
      <w:r w:rsidRPr="0077380F">
        <w:rPr>
          <w:rFonts w:cs="Arial"/>
          <w:sz w:val="24"/>
          <w:szCs w:val="24"/>
        </w:rPr>
        <w:t xml:space="preserve">Жалоба на решение администрации, действия (бездействие) его должностных лиц подлежит рассмотрению в течение 20 рабочих дней со дня ее </w:t>
      </w:r>
      <w:r w:rsidRPr="0077380F">
        <w:rPr>
          <w:rFonts w:cs="Arial"/>
          <w:spacing w:val="-2"/>
          <w:sz w:val="24"/>
          <w:szCs w:val="24"/>
        </w:rPr>
        <w:t>регистрации.</w:t>
      </w:r>
    </w:p>
    <w:p w14:paraId="152CFA01" w14:textId="77777777" w:rsidR="00F51BB9" w:rsidRPr="0077380F" w:rsidRDefault="00F51BB9" w:rsidP="00F51BB9">
      <w:pPr>
        <w:pStyle w:val="afffff2"/>
        <w:numPr>
          <w:ilvl w:val="0"/>
          <w:numId w:val="24"/>
        </w:numPr>
        <w:ind w:left="0" w:right="147" w:firstLine="851"/>
        <w:rPr>
          <w:rFonts w:ascii="Arial" w:hAnsi="Arial" w:cs="Arial"/>
          <w:sz w:val="24"/>
          <w:szCs w:val="24"/>
        </w:rPr>
      </w:pPr>
      <w:r w:rsidRPr="0077380F">
        <w:rPr>
          <w:rFonts w:ascii="Arial" w:hAnsi="Arial" w:cs="Arial"/>
          <w:sz w:val="24"/>
          <w:szCs w:val="24"/>
        </w:rPr>
        <w:t xml:space="preserve">   В</w:t>
      </w:r>
      <w:r w:rsidRPr="0077380F">
        <w:rPr>
          <w:rFonts w:ascii="Arial" w:hAnsi="Arial" w:cs="Arial"/>
          <w:spacing w:val="-4"/>
          <w:sz w:val="24"/>
          <w:szCs w:val="24"/>
        </w:rPr>
        <w:t xml:space="preserve"> </w:t>
      </w:r>
      <w:r w:rsidRPr="0077380F">
        <w:rPr>
          <w:rFonts w:ascii="Arial" w:hAnsi="Arial" w:cs="Arial"/>
          <w:sz w:val="24"/>
          <w:szCs w:val="24"/>
        </w:rPr>
        <w:t>случае</w:t>
      </w:r>
      <w:r w:rsidRPr="0077380F">
        <w:rPr>
          <w:rFonts w:ascii="Arial" w:hAnsi="Arial" w:cs="Arial"/>
          <w:spacing w:val="-1"/>
          <w:sz w:val="24"/>
          <w:szCs w:val="24"/>
        </w:rPr>
        <w:t xml:space="preserve"> </w:t>
      </w:r>
      <w:r w:rsidRPr="0077380F">
        <w:rPr>
          <w:rFonts w:ascii="Arial" w:hAnsi="Arial" w:cs="Arial"/>
          <w:sz w:val="24"/>
          <w:szCs w:val="24"/>
        </w:rPr>
        <w:t>если</w:t>
      </w:r>
      <w:r w:rsidRPr="0077380F">
        <w:rPr>
          <w:rFonts w:ascii="Arial" w:hAnsi="Arial" w:cs="Arial"/>
          <w:spacing w:val="-3"/>
          <w:sz w:val="24"/>
          <w:szCs w:val="24"/>
        </w:rPr>
        <w:t xml:space="preserve"> </w:t>
      </w:r>
      <w:r w:rsidRPr="0077380F">
        <w:rPr>
          <w:rFonts w:ascii="Arial" w:hAnsi="Arial" w:cs="Arial"/>
          <w:sz w:val="24"/>
          <w:szCs w:val="24"/>
        </w:rPr>
        <w:t>для ее</w:t>
      </w:r>
      <w:r w:rsidRPr="0077380F">
        <w:rPr>
          <w:rFonts w:ascii="Arial" w:hAnsi="Arial" w:cs="Arial"/>
          <w:spacing w:val="-1"/>
          <w:sz w:val="24"/>
          <w:szCs w:val="24"/>
        </w:rPr>
        <w:t xml:space="preserve"> </w:t>
      </w:r>
      <w:r w:rsidRPr="0077380F">
        <w:rPr>
          <w:rFonts w:ascii="Arial" w:hAnsi="Arial" w:cs="Arial"/>
          <w:sz w:val="24"/>
          <w:szCs w:val="24"/>
        </w:rPr>
        <w:t>рассмотрения</w:t>
      </w:r>
      <w:r w:rsidRPr="0077380F">
        <w:rPr>
          <w:rFonts w:ascii="Arial" w:hAnsi="Arial" w:cs="Arial"/>
          <w:spacing w:val="-2"/>
          <w:sz w:val="24"/>
          <w:szCs w:val="24"/>
        </w:rPr>
        <w:t xml:space="preserve"> </w:t>
      </w:r>
      <w:r w:rsidRPr="0077380F">
        <w:rPr>
          <w:rFonts w:ascii="Arial" w:hAnsi="Arial" w:cs="Arial"/>
          <w:sz w:val="24"/>
          <w:szCs w:val="24"/>
        </w:rPr>
        <w:t>требуется</w:t>
      </w:r>
      <w:r w:rsidRPr="0077380F">
        <w:rPr>
          <w:rFonts w:ascii="Arial" w:hAnsi="Arial" w:cs="Arial"/>
          <w:spacing w:val="-3"/>
          <w:sz w:val="24"/>
          <w:szCs w:val="24"/>
        </w:rPr>
        <w:t xml:space="preserve"> </w:t>
      </w:r>
      <w:r w:rsidRPr="0077380F">
        <w:rPr>
          <w:rFonts w:ascii="Arial" w:hAnsi="Arial" w:cs="Arial"/>
          <w:sz w:val="24"/>
          <w:szCs w:val="24"/>
        </w:rPr>
        <w:t>получение</w:t>
      </w:r>
      <w:r w:rsidRPr="0077380F">
        <w:rPr>
          <w:rFonts w:ascii="Arial" w:hAnsi="Arial" w:cs="Arial"/>
          <w:spacing w:val="-3"/>
          <w:sz w:val="24"/>
          <w:szCs w:val="24"/>
        </w:rPr>
        <w:t xml:space="preserve"> </w:t>
      </w:r>
      <w:r w:rsidRPr="0077380F">
        <w:rPr>
          <w:rFonts w:ascii="Arial" w:hAnsi="Arial" w:cs="Arial"/>
          <w:sz w:val="24"/>
          <w:szCs w:val="24"/>
        </w:rPr>
        <w:t>сведений,</w:t>
      </w:r>
      <w:r w:rsidRPr="0077380F">
        <w:rPr>
          <w:rFonts w:ascii="Arial" w:hAnsi="Arial" w:cs="Arial"/>
          <w:spacing w:val="-3"/>
          <w:sz w:val="24"/>
          <w:szCs w:val="24"/>
        </w:rPr>
        <w:t xml:space="preserve"> </w:t>
      </w:r>
      <w:r w:rsidRPr="0077380F">
        <w:rPr>
          <w:rFonts w:ascii="Arial" w:hAnsi="Arial" w:cs="Arial"/>
          <w:sz w:val="24"/>
          <w:szCs w:val="24"/>
        </w:rPr>
        <w:t>имеющихся в распоряжении иных органов, срок рассмотрения жалобы может быть продлен главой (заместителем главы) Холмского муниципального округа Сахалинской области не более чем на 20 рабочих дней.</w:t>
      </w:r>
    </w:p>
    <w:p w14:paraId="6EAF8FF9" w14:textId="77777777" w:rsidR="00F51BB9" w:rsidRPr="00332C57" w:rsidRDefault="00F51BB9" w:rsidP="00153148">
      <w:pPr>
        <w:spacing w:before="120" w:after="120"/>
        <w:ind w:firstLine="709"/>
        <w:jc w:val="both"/>
        <w:rPr>
          <w:rFonts w:cs="Arial"/>
          <w:sz w:val="24"/>
          <w:szCs w:val="24"/>
        </w:rPr>
        <w:sectPr w:rsidR="00F51BB9" w:rsidRPr="00332C57" w:rsidSect="0053383D">
          <w:headerReference w:type="even" r:id="rId34"/>
          <w:headerReference w:type="default" r:id="rId35"/>
          <w:pgSz w:w="11900" w:h="16800"/>
          <w:pgMar w:top="1134" w:right="1127" w:bottom="1134" w:left="1985" w:header="568" w:footer="0" w:gutter="0"/>
          <w:cols w:space="720"/>
          <w:noEndnote/>
          <w:titlePg/>
          <w:docGrid w:linePitch="354"/>
        </w:sectPr>
      </w:pPr>
    </w:p>
    <w:bookmarkEnd w:id="3"/>
    <w:p w14:paraId="60334815" w14:textId="77777777" w:rsidR="00D468D6" w:rsidRPr="00332C57" w:rsidRDefault="0007162D" w:rsidP="00153148">
      <w:pPr>
        <w:widowControl/>
        <w:adjustRightInd/>
        <w:spacing w:after="120"/>
        <w:ind w:left="4820"/>
        <w:jc w:val="right"/>
        <w:rPr>
          <w:rFonts w:cs="Arial"/>
          <w:sz w:val="24"/>
          <w:szCs w:val="24"/>
        </w:rPr>
      </w:pPr>
      <w:r w:rsidRPr="00332C57">
        <w:rPr>
          <w:rFonts w:cs="Arial"/>
          <w:sz w:val="24"/>
          <w:szCs w:val="24"/>
        </w:rPr>
        <w:lastRenderedPageBreak/>
        <w:t xml:space="preserve">ПРИЛОЖЕНИЕ </w:t>
      </w:r>
      <w:r w:rsidR="00E32FAC" w:rsidRPr="00332C57">
        <w:rPr>
          <w:rFonts w:cs="Arial"/>
          <w:sz w:val="24"/>
          <w:szCs w:val="24"/>
        </w:rPr>
        <w:t>№ 1</w:t>
      </w:r>
    </w:p>
    <w:p w14:paraId="2A612B84" w14:textId="4D3D684F" w:rsidR="0007162D" w:rsidRDefault="0007162D" w:rsidP="00153148">
      <w:pPr>
        <w:widowControl/>
        <w:adjustRightInd/>
        <w:spacing w:after="120"/>
        <w:ind w:left="4820"/>
        <w:jc w:val="right"/>
        <w:rPr>
          <w:rFonts w:cs="Arial"/>
          <w:sz w:val="24"/>
          <w:szCs w:val="24"/>
        </w:rPr>
      </w:pPr>
      <w:r w:rsidRPr="00332C57">
        <w:rPr>
          <w:rFonts w:cs="Arial"/>
          <w:sz w:val="24"/>
          <w:szCs w:val="24"/>
        </w:rPr>
        <w:t xml:space="preserve">к Положению муниципального жилищного контроля на территории </w:t>
      </w:r>
      <w:r w:rsidR="00AE6C14" w:rsidRPr="00332C57">
        <w:rPr>
          <w:rFonts w:cs="Arial"/>
          <w:sz w:val="24"/>
          <w:szCs w:val="24"/>
        </w:rPr>
        <w:t>Холмского муниципального округа Сахалинской области</w:t>
      </w:r>
    </w:p>
    <w:p w14:paraId="6646CAFD" w14:textId="56749873" w:rsidR="00100E56" w:rsidRDefault="00100E56" w:rsidP="00153148">
      <w:pPr>
        <w:widowControl/>
        <w:adjustRightInd/>
        <w:spacing w:after="120"/>
        <w:ind w:left="4820"/>
        <w:jc w:val="right"/>
        <w:rPr>
          <w:rFonts w:cs="Arial"/>
          <w:sz w:val="24"/>
          <w:szCs w:val="24"/>
        </w:rPr>
      </w:pPr>
      <w:r>
        <w:rPr>
          <w:rFonts w:cs="Arial"/>
          <w:sz w:val="24"/>
          <w:szCs w:val="24"/>
        </w:rPr>
        <w:t>от «___</w:t>
      </w:r>
      <w:proofErr w:type="gramStart"/>
      <w:r>
        <w:rPr>
          <w:rFonts w:cs="Arial"/>
          <w:sz w:val="24"/>
          <w:szCs w:val="24"/>
        </w:rPr>
        <w:t>_»_</w:t>
      </w:r>
      <w:proofErr w:type="gramEnd"/>
      <w:r>
        <w:rPr>
          <w:rFonts w:cs="Arial"/>
          <w:sz w:val="24"/>
          <w:szCs w:val="24"/>
        </w:rPr>
        <w:t>_________2025 г.</w:t>
      </w:r>
    </w:p>
    <w:p w14:paraId="49CB39E1" w14:textId="6DAF9606" w:rsidR="00100E56" w:rsidRPr="00332C57" w:rsidRDefault="00100E56" w:rsidP="00153148">
      <w:pPr>
        <w:widowControl/>
        <w:adjustRightInd/>
        <w:spacing w:after="120"/>
        <w:ind w:left="4820"/>
        <w:jc w:val="right"/>
        <w:rPr>
          <w:rFonts w:cs="Arial"/>
          <w:sz w:val="24"/>
          <w:szCs w:val="24"/>
        </w:rPr>
      </w:pPr>
      <w:r>
        <w:rPr>
          <w:rFonts w:cs="Arial"/>
          <w:sz w:val="24"/>
          <w:szCs w:val="24"/>
        </w:rPr>
        <w:t>№______________________</w:t>
      </w:r>
    </w:p>
    <w:p w14:paraId="6CCF3148" w14:textId="77777777" w:rsidR="0007162D" w:rsidRPr="00332C57" w:rsidRDefault="0007162D" w:rsidP="00153148">
      <w:pPr>
        <w:suppressAutoHyphens/>
        <w:autoSpaceDN/>
        <w:adjustRightInd/>
        <w:jc w:val="center"/>
        <w:rPr>
          <w:rFonts w:cs="Arial"/>
          <w:sz w:val="24"/>
          <w:szCs w:val="24"/>
        </w:rPr>
      </w:pPr>
    </w:p>
    <w:p w14:paraId="71B22616" w14:textId="77777777" w:rsidR="00207E99" w:rsidRPr="00332C57" w:rsidRDefault="00207E99" w:rsidP="00153148">
      <w:pPr>
        <w:widowControl/>
        <w:autoSpaceDE/>
        <w:autoSpaceDN/>
        <w:adjustRightInd/>
        <w:spacing w:after="120"/>
        <w:jc w:val="center"/>
        <w:rPr>
          <w:rFonts w:cs="Arial"/>
          <w:b/>
          <w:sz w:val="24"/>
          <w:szCs w:val="24"/>
        </w:rPr>
      </w:pPr>
      <w:r w:rsidRPr="00332C57">
        <w:rPr>
          <w:rFonts w:cs="Arial"/>
          <w:b/>
          <w:sz w:val="24"/>
          <w:szCs w:val="24"/>
        </w:rPr>
        <w:t xml:space="preserve">КЛЮЧЕВЫЕ ПОКАЗАТЕЛИ </w:t>
      </w:r>
    </w:p>
    <w:p w14:paraId="5A6BFB3F" w14:textId="78582B88" w:rsidR="004D2BBA" w:rsidRPr="00332C57" w:rsidRDefault="00207E99" w:rsidP="00153148">
      <w:pPr>
        <w:widowControl/>
        <w:autoSpaceDE/>
        <w:autoSpaceDN/>
        <w:adjustRightInd/>
        <w:spacing w:after="120"/>
        <w:jc w:val="center"/>
        <w:rPr>
          <w:rFonts w:cs="Arial"/>
          <w:b/>
          <w:sz w:val="24"/>
          <w:szCs w:val="24"/>
        </w:rPr>
      </w:pPr>
      <w:r w:rsidRPr="00332C57">
        <w:rPr>
          <w:rFonts w:cs="Arial"/>
          <w:b/>
          <w:sz w:val="24"/>
          <w:szCs w:val="24"/>
        </w:rPr>
        <w:t>и их целевые значения</w:t>
      </w:r>
      <w:r w:rsidR="00560456" w:rsidRPr="00332C57">
        <w:rPr>
          <w:rFonts w:cs="Arial"/>
          <w:b/>
          <w:sz w:val="24"/>
          <w:szCs w:val="24"/>
        </w:rPr>
        <w:t>, применяемые при осуществлении муни</w:t>
      </w:r>
      <w:r w:rsidR="00AE6C14" w:rsidRPr="00332C57">
        <w:rPr>
          <w:rFonts w:cs="Arial"/>
          <w:b/>
          <w:sz w:val="24"/>
          <w:szCs w:val="24"/>
        </w:rPr>
        <w:t>ципального жилищного контроля на территории Холмского муниципального округа Сахалинской области</w:t>
      </w:r>
    </w:p>
    <w:p w14:paraId="7B929765" w14:textId="77777777" w:rsidR="00207E99" w:rsidRPr="00332C57" w:rsidRDefault="00207E99" w:rsidP="00153148">
      <w:pPr>
        <w:widowControl/>
        <w:autoSpaceDE/>
        <w:autoSpaceDN/>
        <w:adjustRightInd/>
        <w:spacing w:after="120"/>
        <w:jc w:val="center"/>
        <w:rPr>
          <w:rFonts w:cs="Arial"/>
          <w:sz w:val="24"/>
          <w:szCs w:val="24"/>
        </w:rPr>
      </w:pPr>
    </w:p>
    <w:tbl>
      <w:tblPr>
        <w:tblStyle w:val="31"/>
        <w:tblW w:w="0" w:type="auto"/>
        <w:tblLook w:val="04A0" w:firstRow="1" w:lastRow="0" w:firstColumn="1" w:lastColumn="0" w:noHBand="0" w:noVBand="1"/>
      </w:tblPr>
      <w:tblGrid>
        <w:gridCol w:w="3995"/>
        <w:gridCol w:w="1514"/>
        <w:gridCol w:w="3269"/>
      </w:tblGrid>
      <w:tr w:rsidR="00332C57" w:rsidRPr="00332C57" w14:paraId="137D7F75" w14:textId="77777777" w:rsidTr="005F7559">
        <w:tc>
          <w:tcPr>
            <w:tcW w:w="4248" w:type="dxa"/>
          </w:tcPr>
          <w:p w14:paraId="41C6F308"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Ключевые показатели</w:t>
            </w:r>
          </w:p>
        </w:tc>
        <w:tc>
          <w:tcPr>
            <w:tcW w:w="1550" w:type="dxa"/>
          </w:tcPr>
          <w:p w14:paraId="08663EC5"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Целевые значения (%)</w:t>
            </w:r>
          </w:p>
        </w:tc>
        <w:tc>
          <w:tcPr>
            <w:tcW w:w="3411" w:type="dxa"/>
          </w:tcPr>
          <w:p w14:paraId="5582BC45"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Источники данных</w:t>
            </w:r>
          </w:p>
        </w:tc>
      </w:tr>
      <w:tr w:rsidR="00332C57" w:rsidRPr="00332C57" w14:paraId="39653AA7" w14:textId="77777777" w:rsidTr="005F7559">
        <w:tc>
          <w:tcPr>
            <w:tcW w:w="4248" w:type="dxa"/>
          </w:tcPr>
          <w:p w14:paraId="508F5D8E" w14:textId="77777777" w:rsidR="004D2BBA" w:rsidRPr="00332C57" w:rsidRDefault="004D2BBA" w:rsidP="00153148">
            <w:pPr>
              <w:widowControl/>
              <w:autoSpaceDE/>
              <w:autoSpaceDN/>
              <w:adjustRightInd/>
              <w:spacing w:before="100" w:beforeAutospacing="1" w:after="100" w:afterAutospacing="1"/>
              <w:jc w:val="both"/>
              <w:rPr>
                <w:rFonts w:cs="Arial"/>
                <w:sz w:val="24"/>
                <w:szCs w:val="24"/>
              </w:rPr>
            </w:pPr>
            <w:r w:rsidRPr="00332C57">
              <w:rPr>
                <w:rFonts w:cs="Arial"/>
                <w:sz w:val="24"/>
                <w:szCs w:val="24"/>
              </w:rPr>
              <w:t>Доля устраненных нарушений обязательных требований от числа выявленных нарушений обязательных требований</w:t>
            </w:r>
          </w:p>
        </w:tc>
        <w:tc>
          <w:tcPr>
            <w:tcW w:w="1550" w:type="dxa"/>
          </w:tcPr>
          <w:p w14:paraId="2704F751" w14:textId="77777777" w:rsidR="004D2BBA" w:rsidRPr="00332C57" w:rsidRDefault="00E11F6C"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100</w:t>
            </w:r>
          </w:p>
        </w:tc>
        <w:tc>
          <w:tcPr>
            <w:tcW w:w="3411" w:type="dxa"/>
          </w:tcPr>
          <w:p w14:paraId="04909308"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 xml:space="preserve">Статистические данные </w:t>
            </w:r>
            <w:r w:rsidR="00361A46" w:rsidRPr="00332C57">
              <w:rPr>
                <w:rFonts w:cs="Arial"/>
                <w:sz w:val="24"/>
                <w:szCs w:val="24"/>
              </w:rPr>
              <w:t>МЖК</w:t>
            </w:r>
            <w:r w:rsidRPr="00332C57">
              <w:rPr>
                <w:rFonts w:cs="Arial"/>
                <w:sz w:val="24"/>
                <w:szCs w:val="24"/>
              </w:rPr>
              <w:t xml:space="preserve">, </w:t>
            </w:r>
            <w:r w:rsidR="00596FE8" w:rsidRPr="00332C57">
              <w:rPr>
                <w:rFonts w:cs="Arial"/>
                <w:sz w:val="24"/>
                <w:szCs w:val="24"/>
              </w:rPr>
              <w:t xml:space="preserve">государственные информационные системы (далее – </w:t>
            </w:r>
            <w:r w:rsidRPr="00332C57">
              <w:rPr>
                <w:rFonts w:cs="Arial"/>
                <w:sz w:val="24"/>
                <w:szCs w:val="24"/>
              </w:rPr>
              <w:t>ГИС</w:t>
            </w:r>
            <w:r w:rsidR="00596FE8" w:rsidRPr="00332C57">
              <w:rPr>
                <w:rFonts w:cs="Arial"/>
                <w:sz w:val="24"/>
                <w:szCs w:val="24"/>
              </w:rPr>
              <w:t>)</w:t>
            </w:r>
          </w:p>
        </w:tc>
      </w:tr>
      <w:tr w:rsidR="00332C57" w:rsidRPr="00332C57" w14:paraId="525B7754" w14:textId="77777777" w:rsidTr="005F7559">
        <w:tc>
          <w:tcPr>
            <w:tcW w:w="4248" w:type="dxa"/>
          </w:tcPr>
          <w:p w14:paraId="7B87DA9A" w14:textId="77777777" w:rsidR="004D2BBA" w:rsidRPr="00332C57" w:rsidRDefault="004D2BBA" w:rsidP="00153148">
            <w:pPr>
              <w:widowControl/>
              <w:autoSpaceDE/>
              <w:autoSpaceDN/>
              <w:adjustRightInd/>
              <w:spacing w:before="100" w:beforeAutospacing="1" w:after="100" w:afterAutospacing="1"/>
              <w:jc w:val="both"/>
              <w:rPr>
                <w:rFonts w:cs="Arial"/>
                <w:sz w:val="24"/>
                <w:szCs w:val="24"/>
              </w:rPr>
            </w:pPr>
            <w:r w:rsidRPr="00332C57">
              <w:rPr>
                <w:rFonts w:cs="Arial"/>
                <w:sz w:val="24"/>
                <w:szCs w:val="24"/>
              </w:rPr>
              <w:t>Доля выявленных случаев нарушений обязательных требований, повлекших причинение вреда жизни, здоровью граждан</w:t>
            </w:r>
            <w:r w:rsidR="00EC3291" w:rsidRPr="00332C57">
              <w:rPr>
                <w:rFonts w:cs="Arial"/>
                <w:sz w:val="24"/>
                <w:szCs w:val="24"/>
              </w:rPr>
              <w:t>,</w:t>
            </w:r>
            <w:r w:rsidR="00BF2A5B" w:rsidRPr="00332C57">
              <w:rPr>
                <w:rFonts w:cs="Arial"/>
                <w:sz w:val="24"/>
                <w:szCs w:val="24"/>
              </w:rPr>
              <w:t xml:space="preserve"> </w:t>
            </w:r>
            <w:r w:rsidRPr="00332C57">
              <w:rPr>
                <w:rFonts w:cs="Arial"/>
                <w:sz w:val="24"/>
                <w:szCs w:val="24"/>
              </w:rPr>
              <w:t>от общего количества выявленных нарушений</w:t>
            </w:r>
          </w:p>
        </w:tc>
        <w:tc>
          <w:tcPr>
            <w:tcW w:w="1550" w:type="dxa"/>
          </w:tcPr>
          <w:p w14:paraId="25DA4028"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0</w:t>
            </w:r>
          </w:p>
        </w:tc>
        <w:tc>
          <w:tcPr>
            <w:tcW w:w="3411" w:type="dxa"/>
          </w:tcPr>
          <w:p w14:paraId="40DBFBE6" w14:textId="77777777" w:rsidR="00B4624F"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 xml:space="preserve">Статистические данные </w:t>
            </w:r>
            <w:r w:rsidR="00361A46" w:rsidRPr="00332C57">
              <w:rPr>
                <w:rFonts w:cs="Arial"/>
                <w:sz w:val="24"/>
                <w:szCs w:val="24"/>
              </w:rPr>
              <w:t>МЖК</w:t>
            </w:r>
            <w:r w:rsidRPr="00332C57">
              <w:rPr>
                <w:rFonts w:cs="Arial"/>
                <w:sz w:val="24"/>
                <w:szCs w:val="24"/>
              </w:rPr>
              <w:t xml:space="preserve">, обращения </w:t>
            </w:r>
            <w:r w:rsidR="00D520ED" w:rsidRPr="00332C57">
              <w:rPr>
                <w:rFonts w:cs="Arial"/>
                <w:sz w:val="24"/>
                <w:szCs w:val="24"/>
              </w:rPr>
              <w:t xml:space="preserve">(заявления) </w:t>
            </w:r>
            <w:r w:rsidRPr="00332C57">
              <w:rPr>
                <w:rFonts w:cs="Arial"/>
                <w:sz w:val="24"/>
                <w:szCs w:val="24"/>
              </w:rPr>
              <w:t>граждан</w:t>
            </w:r>
            <w:r w:rsidR="00D520ED" w:rsidRPr="00332C57">
              <w:rPr>
                <w:rFonts w:cs="Arial"/>
                <w:sz w:val="24"/>
                <w:szCs w:val="24"/>
              </w:rPr>
              <w:t>, и организаций, информация органов государственной власти, органов местного самоуправления, средств массовой информации</w:t>
            </w:r>
          </w:p>
        </w:tc>
      </w:tr>
      <w:tr w:rsidR="00332C57" w:rsidRPr="00332C57" w14:paraId="42CAF882" w14:textId="77777777" w:rsidTr="005F7559">
        <w:tc>
          <w:tcPr>
            <w:tcW w:w="4248" w:type="dxa"/>
          </w:tcPr>
          <w:p w14:paraId="19FDA404" w14:textId="77777777" w:rsidR="004D2BBA" w:rsidRPr="00332C57" w:rsidRDefault="004D2BBA" w:rsidP="00153148">
            <w:pPr>
              <w:widowControl/>
              <w:autoSpaceDE/>
              <w:autoSpaceDN/>
              <w:adjustRightInd/>
              <w:spacing w:before="100" w:beforeAutospacing="1" w:after="100" w:afterAutospacing="1"/>
              <w:jc w:val="both"/>
              <w:rPr>
                <w:rFonts w:cs="Arial"/>
                <w:sz w:val="24"/>
                <w:szCs w:val="24"/>
              </w:rPr>
            </w:pPr>
            <w:r w:rsidRPr="00332C57">
              <w:rPr>
                <w:rFonts w:cs="Arial"/>
                <w:sz w:val="24"/>
                <w:szCs w:val="24"/>
              </w:rPr>
              <w:t>Доля обоснованных жалоб на действия (бездействие) должностных лиц</w:t>
            </w:r>
            <w:r w:rsidR="00970A48" w:rsidRPr="00332C57">
              <w:rPr>
                <w:rFonts w:cs="Arial"/>
                <w:sz w:val="24"/>
                <w:szCs w:val="24"/>
              </w:rPr>
              <w:t>, уполномоченных на осуществление муниципального жилищного контроля,</w:t>
            </w:r>
            <w:r w:rsidRPr="00332C57">
              <w:rPr>
                <w:rFonts w:cs="Arial"/>
                <w:sz w:val="24"/>
                <w:szCs w:val="24"/>
              </w:rPr>
              <w:t xml:space="preserve"> от общего количества поступивших жалоб</w:t>
            </w:r>
          </w:p>
        </w:tc>
        <w:tc>
          <w:tcPr>
            <w:tcW w:w="1550" w:type="dxa"/>
          </w:tcPr>
          <w:p w14:paraId="3289E068"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0</w:t>
            </w:r>
          </w:p>
        </w:tc>
        <w:tc>
          <w:tcPr>
            <w:tcW w:w="3411" w:type="dxa"/>
          </w:tcPr>
          <w:p w14:paraId="6E72BD09"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 xml:space="preserve">Статистические данные </w:t>
            </w:r>
            <w:r w:rsidR="000932C5" w:rsidRPr="00332C57">
              <w:rPr>
                <w:rFonts w:cs="Arial"/>
                <w:sz w:val="24"/>
                <w:szCs w:val="24"/>
              </w:rPr>
              <w:t>МЖК</w:t>
            </w:r>
            <w:r w:rsidRPr="00332C57">
              <w:rPr>
                <w:rFonts w:cs="Arial"/>
                <w:sz w:val="24"/>
                <w:szCs w:val="24"/>
              </w:rPr>
              <w:t xml:space="preserve">, обращения </w:t>
            </w:r>
            <w:r w:rsidR="00E11F6C" w:rsidRPr="00332C57">
              <w:rPr>
                <w:rFonts w:cs="Arial"/>
                <w:sz w:val="24"/>
                <w:szCs w:val="24"/>
              </w:rPr>
              <w:t xml:space="preserve">(заявления) </w:t>
            </w:r>
            <w:r w:rsidRPr="00332C57">
              <w:rPr>
                <w:rFonts w:cs="Arial"/>
                <w:sz w:val="24"/>
                <w:szCs w:val="24"/>
              </w:rPr>
              <w:t>граждан</w:t>
            </w:r>
            <w:r w:rsidR="00E11F6C" w:rsidRPr="00332C57">
              <w:rPr>
                <w:rFonts w:cs="Arial"/>
                <w:sz w:val="24"/>
                <w:szCs w:val="24"/>
              </w:rPr>
              <w:t xml:space="preserve"> и организаций</w:t>
            </w:r>
          </w:p>
        </w:tc>
      </w:tr>
      <w:tr w:rsidR="00332C57" w:rsidRPr="00332C57" w14:paraId="4EBE7E8E" w14:textId="77777777" w:rsidTr="005F7559">
        <w:tc>
          <w:tcPr>
            <w:tcW w:w="4248" w:type="dxa"/>
          </w:tcPr>
          <w:p w14:paraId="7FAC5EFA" w14:textId="77777777" w:rsidR="004D2BBA" w:rsidRPr="00332C57" w:rsidRDefault="004D2BBA" w:rsidP="00153148">
            <w:pPr>
              <w:widowControl/>
              <w:autoSpaceDE/>
              <w:autoSpaceDN/>
              <w:adjustRightInd/>
              <w:spacing w:before="100" w:beforeAutospacing="1" w:after="100" w:afterAutospacing="1"/>
              <w:jc w:val="both"/>
              <w:rPr>
                <w:rFonts w:cs="Arial"/>
                <w:sz w:val="24"/>
                <w:szCs w:val="24"/>
              </w:rPr>
            </w:pPr>
            <w:r w:rsidRPr="00332C57">
              <w:rPr>
                <w:rFonts w:cs="Arial"/>
                <w:sz w:val="24"/>
                <w:szCs w:val="24"/>
              </w:rPr>
              <w:t xml:space="preserve">Доля решений, принятых по результатам КМ, отмененных </w:t>
            </w:r>
            <w:r w:rsidR="003378BA" w:rsidRPr="00332C57">
              <w:rPr>
                <w:rFonts w:cs="Arial"/>
                <w:sz w:val="24"/>
                <w:szCs w:val="24"/>
              </w:rPr>
              <w:t xml:space="preserve">органом муниципального жилищного контроля </w:t>
            </w:r>
            <w:r w:rsidRPr="00332C57">
              <w:rPr>
                <w:rFonts w:cs="Arial"/>
                <w:sz w:val="24"/>
                <w:szCs w:val="24"/>
              </w:rPr>
              <w:t>и (или) судом, от общего количества решений</w:t>
            </w:r>
          </w:p>
        </w:tc>
        <w:tc>
          <w:tcPr>
            <w:tcW w:w="1550" w:type="dxa"/>
          </w:tcPr>
          <w:p w14:paraId="12C48F2A"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0</w:t>
            </w:r>
          </w:p>
        </w:tc>
        <w:tc>
          <w:tcPr>
            <w:tcW w:w="3411" w:type="dxa"/>
          </w:tcPr>
          <w:p w14:paraId="19B4F8EE" w14:textId="77777777" w:rsidR="004D2BBA" w:rsidRPr="00332C57" w:rsidRDefault="004D2BBA" w:rsidP="00153148">
            <w:pPr>
              <w:widowControl/>
              <w:autoSpaceDE/>
              <w:autoSpaceDN/>
              <w:adjustRightInd/>
              <w:spacing w:before="100" w:beforeAutospacing="1" w:after="100" w:afterAutospacing="1"/>
              <w:jc w:val="center"/>
              <w:rPr>
                <w:rFonts w:cs="Arial"/>
                <w:sz w:val="24"/>
                <w:szCs w:val="24"/>
              </w:rPr>
            </w:pPr>
            <w:r w:rsidRPr="00332C57">
              <w:rPr>
                <w:rFonts w:cs="Arial"/>
                <w:sz w:val="24"/>
                <w:szCs w:val="24"/>
              </w:rPr>
              <w:t xml:space="preserve">Статистические данные </w:t>
            </w:r>
            <w:r w:rsidR="000932C5" w:rsidRPr="00332C57">
              <w:rPr>
                <w:rFonts w:cs="Arial"/>
                <w:sz w:val="24"/>
                <w:szCs w:val="24"/>
              </w:rPr>
              <w:t>МЖК</w:t>
            </w:r>
            <w:r w:rsidRPr="00332C57">
              <w:rPr>
                <w:rFonts w:cs="Arial"/>
                <w:sz w:val="24"/>
                <w:szCs w:val="24"/>
              </w:rPr>
              <w:t>, ГИС</w:t>
            </w:r>
          </w:p>
        </w:tc>
      </w:tr>
    </w:tbl>
    <w:p w14:paraId="7D09DAFC" w14:textId="77777777" w:rsidR="00207E99" w:rsidRPr="00332C57" w:rsidRDefault="00207E99" w:rsidP="00153148">
      <w:pPr>
        <w:widowControl/>
        <w:autoSpaceDE/>
        <w:autoSpaceDN/>
        <w:adjustRightInd/>
        <w:ind w:firstLine="709"/>
        <w:jc w:val="both"/>
        <w:rPr>
          <w:rFonts w:cs="Arial"/>
          <w:sz w:val="24"/>
          <w:szCs w:val="24"/>
        </w:rPr>
        <w:sectPr w:rsidR="00207E99" w:rsidRPr="00332C57" w:rsidSect="0053383D">
          <w:pgSz w:w="11900" w:h="16800"/>
          <w:pgMar w:top="1134" w:right="1127" w:bottom="1134" w:left="1985" w:header="568" w:footer="0" w:gutter="0"/>
          <w:cols w:space="720"/>
          <w:noEndnote/>
          <w:titlePg/>
          <w:docGrid w:linePitch="354"/>
        </w:sectPr>
      </w:pPr>
    </w:p>
    <w:p w14:paraId="7E22E7BC" w14:textId="77777777" w:rsidR="00207E99" w:rsidRPr="00332C57" w:rsidRDefault="00207E99" w:rsidP="00153148">
      <w:pPr>
        <w:widowControl/>
        <w:autoSpaceDE/>
        <w:autoSpaceDN/>
        <w:adjustRightInd/>
        <w:spacing w:after="120"/>
        <w:jc w:val="center"/>
        <w:rPr>
          <w:rFonts w:cs="Arial"/>
          <w:b/>
          <w:sz w:val="24"/>
          <w:szCs w:val="24"/>
        </w:rPr>
      </w:pPr>
      <w:r w:rsidRPr="00332C57">
        <w:rPr>
          <w:rFonts w:cs="Arial"/>
          <w:b/>
          <w:sz w:val="24"/>
          <w:szCs w:val="24"/>
        </w:rPr>
        <w:lastRenderedPageBreak/>
        <w:t>ИНДИКАТИВНЫЕ ПОКАЗАТЕЛИ</w:t>
      </w:r>
      <w:r w:rsidR="00337E65" w:rsidRPr="00332C57">
        <w:rPr>
          <w:rFonts w:cs="Arial"/>
          <w:b/>
          <w:sz w:val="24"/>
          <w:szCs w:val="24"/>
        </w:rPr>
        <w:t>,</w:t>
      </w:r>
    </w:p>
    <w:p w14:paraId="1C21109C" w14:textId="7D546316" w:rsidR="004D2BBA" w:rsidRPr="00332C57" w:rsidRDefault="00337E65" w:rsidP="00153148">
      <w:pPr>
        <w:widowControl/>
        <w:autoSpaceDE/>
        <w:autoSpaceDN/>
        <w:adjustRightInd/>
        <w:spacing w:after="120"/>
        <w:jc w:val="center"/>
        <w:rPr>
          <w:rFonts w:cs="Arial"/>
          <w:b/>
          <w:sz w:val="24"/>
          <w:szCs w:val="24"/>
        </w:rPr>
      </w:pPr>
      <w:r w:rsidRPr="00332C57">
        <w:rPr>
          <w:rFonts w:cs="Arial"/>
          <w:b/>
          <w:sz w:val="24"/>
          <w:szCs w:val="24"/>
        </w:rPr>
        <w:t xml:space="preserve">применяемые при осуществлении </w:t>
      </w:r>
      <w:r w:rsidR="004D2BBA" w:rsidRPr="00332C57">
        <w:rPr>
          <w:rFonts w:cs="Arial"/>
          <w:b/>
          <w:sz w:val="24"/>
          <w:szCs w:val="24"/>
        </w:rPr>
        <w:t xml:space="preserve">муниципального жилищного контроля </w:t>
      </w:r>
      <w:r w:rsidR="00AE6C14" w:rsidRPr="00332C57">
        <w:rPr>
          <w:rFonts w:cs="Arial"/>
          <w:b/>
          <w:sz w:val="24"/>
          <w:szCs w:val="24"/>
        </w:rPr>
        <w:t>на территории Холмского муниципального округа Сахалинской области</w:t>
      </w:r>
    </w:p>
    <w:p w14:paraId="415E524E" w14:textId="77777777" w:rsidR="00664D7B" w:rsidRPr="00332C57" w:rsidRDefault="00664D7B" w:rsidP="00153148">
      <w:pPr>
        <w:widowControl/>
        <w:autoSpaceDE/>
        <w:autoSpaceDN/>
        <w:adjustRightInd/>
        <w:ind w:firstLine="709"/>
        <w:jc w:val="both"/>
        <w:rPr>
          <w:rFonts w:cs="Arial"/>
          <w:sz w:val="24"/>
          <w:szCs w:val="24"/>
        </w:rPr>
      </w:pPr>
      <w:r w:rsidRPr="00332C57">
        <w:rPr>
          <w:rFonts w:cs="Arial"/>
          <w:sz w:val="24"/>
          <w:szCs w:val="24"/>
        </w:rPr>
        <w:t>1. Контрольные мероприятия при взаимодействии с контролируемым лицом (далее – КМ</w:t>
      </w:r>
      <w:r w:rsidR="002B6CE5" w:rsidRPr="00332C57">
        <w:rPr>
          <w:rFonts w:cs="Arial"/>
          <w:sz w:val="24"/>
          <w:szCs w:val="24"/>
        </w:rPr>
        <w:t>ПВ</w:t>
      </w:r>
      <w:r w:rsidRPr="00332C57">
        <w:rPr>
          <w:rFonts w:cs="Arial"/>
          <w:sz w:val="24"/>
          <w:szCs w:val="24"/>
        </w:rPr>
        <w:t>):</w:t>
      </w:r>
    </w:p>
    <w:p w14:paraId="5A884856" w14:textId="77777777" w:rsidR="00F33BE5" w:rsidRPr="00332C57" w:rsidRDefault="00664D7B" w:rsidP="00153148">
      <w:pPr>
        <w:widowControl/>
        <w:autoSpaceDE/>
        <w:autoSpaceDN/>
        <w:adjustRightInd/>
        <w:ind w:firstLine="709"/>
        <w:jc w:val="both"/>
        <w:rPr>
          <w:rFonts w:cs="Arial"/>
          <w:sz w:val="24"/>
          <w:szCs w:val="24"/>
        </w:rPr>
      </w:pPr>
      <w:r w:rsidRPr="00332C57">
        <w:rPr>
          <w:rFonts w:cs="Arial"/>
          <w:sz w:val="24"/>
          <w:szCs w:val="24"/>
        </w:rPr>
        <w:t xml:space="preserve">1) </w:t>
      </w:r>
      <w:r w:rsidR="00F33BE5" w:rsidRPr="00332C57">
        <w:rPr>
          <w:rFonts w:cs="Arial"/>
          <w:sz w:val="24"/>
          <w:szCs w:val="24"/>
        </w:rPr>
        <w:t>общее количество проведенных КМ</w:t>
      </w:r>
      <w:r w:rsidR="002B6CE5" w:rsidRPr="00332C57">
        <w:rPr>
          <w:rFonts w:cs="Arial"/>
          <w:sz w:val="24"/>
          <w:szCs w:val="24"/>
        </w:rPr>
        <w:t>ПВ</w:t>
      </w:r>
      <w:r w:rsidR="00F33BE5" w:rsidRPr="00332C57">
        <w:rPr>
          <w:rFonts w:cs="Arial"/>
          <w:sz w:val="24"/>
          <w:szCs w:val="24"/>
        </w:rPr>
        <w:t xml:space="preserve"> (с указанием их видов), в том числе по основаниям:</w:t>
      </w:r>
    </w:p>
    <w:p w14:paraId="394BE874" w14:textId="77777777" w:rsidR="00F33BE5" w:rsidRPr="00332C57" w:rsidRDefault="00F33BE5" w:rsidP="00153148">
      <w:pPr>
        <w:widowControl/>
        <w:autoSpaceDE/>
        <w:autoSpaceDN/>
        <w:adjustRightInd/>
        <w:ind w:firstLine="709"/>
        <w:jc w:val="both"/>
        <w:rPr>
          <w:rFonts w:cs="Arial"/>
          <w:sz w:val="24"/>
          <w:szCs w:val="24"/>
        </w:rPr>
      </w:pPr>
      <w:r w:rsidRPr="00332C57">
        <w:rPr>
          <w:rFonts w:cs="Arial"/>
          <w:sz w:val="24"/>
          <w:szCs w:val="24"/>
        </w:rPr>
        <w:t>- наличие сведений о причинении вреда (ущерба) или об угрозе причинения вреда (ущерба) охраняемым законом ценностям;</w:t>
      </w:r>
    </w:p>
    <w:p w14:paraId="3021827B" w14:textId="77777777" w:rsidR="00F33BE5" w:rsidRPr="00332C57" w:rsidRDefault="00F33BE5" w:rsidP="00153148">
      <w:pPr>
        <w:widowControl/>
        <w:autoSpaceDE/>
        <w:autoSpaceDN/>
        <w:adjustRightInd/>
        <w:ind w:firstLine="709"/>
        <w:jc w:val="both"/>
        <w:rPr>
          <w:rFonts w:cs="Arial"/>
          <w:sz w:val="24"/>
          <w:szCs w:val="24"/>
        </w:rPr>
      </w:pPr>
      <w:r w:rsidRPr="00332C57">
        <w:rPr>
          <w:rFonts w:cs="Arial"/>
          <w:sz w:val="24"/>
          <w:szCs w:val="24"/>
        </w:rPr>
        <w:t>-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10978872" w14:textId="77777777" w:rsidR="00F33BE5" w:rsidRPr="00332C57" w:rsidRDefault="00F33BE5" w:rsidP="00153148">
      <w:pPr>
        <w:widowControl/>
        <w:autoSpaceDE/>
        <w:autoSpaceDN/>
        <w:adjustRightInd/>
        <w:ind w:firstLine="709"/>
        <w:jc w:val="both"/>
        <w:rPr>
          <w:rFonts w:cs="Arial"/>
          <w:sz w:val="24"/>
          <w:szCs w:val="24"/>
        </w:rPr>
      </w:pPr>
      <w:r w:rsidRPr="00332C57">
        <w:rPr>
          <w:rFonts w:cs="Arial"/>
          <w:sz w:val="24"/>
          <w:szCs w:val="24"/>
        </w:rPr>
        <w:t>- поручение уполномоченных органов государственной власти о проведении контрольных мероприятий в отношении конкретных контролируемых лиц;</w:t>
      </w:r>
    </w:p>
    <w:p w14:paraId="205A3623" w14:textId="77777777" w:rsidR="00F33BE5" w:rsidRPr="00332C57" w:rsidRDefault="00F33BE5" w:rsidP="00153148">
      <w:pPr>
        <w:widowControl/>
        <w:autoSpaceDE/>
        <w:autoSpaceDN/>
        <w:adjustRightInd/>
        <w:ind w:firstLine="709"/>
        <w:jc w:val="both"/>
        <w:rPr>
          <w:rFonts w:cs="Arial"/>
          <w:sz w:val="24"/>
          <w:szCs w:val="24"/>
        </w:rPr>
      </w:pPr>
      <w:r w:rsidRPr="00332C57">
        <w:rPr>
          <w:rFonts w:cs="Arial"/>
          <w:sz w:val="24"/>
          <w:szCs w:val="24"/>
        </w:rPr>
        <w:t>- требование прокурора о проведении контрольного мероприятия;</w:t>
      </w:r>
    </w:p>
    <w:p w14:paraId="3FDBA373" w14:textId="77777777" w:rsidR="00F33BE5" w:rsidRPr="00332C57" w:rsidRDefault="00F33BE5" w:rsidP="00153148">
      <w:pPr>
        <w:widowControl/>
        <w:autoSpaceDE/>
        <w:autoSpaceDN/>
        <w:adjustRightInd/>
        <w:ind w:firstLine="709"/>
        <w:jc w:val="both"/>
        <w:rPr>
          <w:rFonts w:cs="Arial"/>
          <w:sz w:val="24"/>
          <w:szCs w:val="24"/>
        </w:rPr>
      </w:pPr>
      <w:r w:rsidRPr="00332C57">
        <w:rPr>
          <w:rFonts w:cs="Arial"/>
          <w:sz w:val="24"/>
          <w:szCs w:val="24"/>
        </w:rPr>
        <w:t>- истечение срока исполнения предписания об устранении выявленного нарушения обязательных требований;</w:t>
      </w:r>
    </w:p>
    <w:p w14:paraId="681A383C" w14:textId="77777777" w:rsidR="00F33BE5" w:rsidRPr="00332C57" w:rsidRDefault="006C40CC" w:rsidP="00153148">
      <w:pPr>
        <w:widowControl/>
        <w:autoSpaceDE/>
        <w:autoSpaceDN/>
        <w:adjustRightInd/>
        <w:ind w:firstLine="709"/>
        <w:jc w:val="both"/>
        <w:rPr>
          <w:rFonts w:cs="Arial"/>
          <w:sz w:val="24"/>
          <w:szCs w:val="24"/>
        </w:rPr>
      </w:pPr>
      <w:r w:rsidRPr="00332C57">
        <w:rPr>
          <w:rFonts w:cs="Arial"/>
          <w:sz w:val="24"/>
          <w:szCs w:val="24"/>
        </w:rPr>
        <w:t>2</w:t>
      </w:r>
      <w:r w:rsidR="00F33BE5" w:rsidRPr="00332C57">
        <w:rPr>
          <w:rFonts w:cs="Arial"/>
          <w:sz w:val="24"/>
          <w:szCs w:val="24"/>
        </w:rPr>
        <w:t>) количество направленных органом муниципального жилищного контроля в органы прокуратуры заявлений о согласовании проведения КМ</w:t>
      </w:r>
      <w:r w:rsidR="002B6CE5" w:rsidRPr="00332C57">
        <w:rPr>
          <w:rFonts w:cs="Arial"/>
          <w:sz w:val="24"/>
          <w:szCs w:val="24"/>
        </w:rPr>
        <w:t>ПВ</w:t>
      </w:r>
      <w:r w:rsidR="00F33BE5" w:rsidRPr="00332C57">
        <w:rPr>
          <w:rFonts w:cs="Arial"/>
          <w:sz w:val="24"/>
          <w:szCs w:val="24"/>
        </w:rPr>
        <w:t>;</w:t>
      </w:r>
    </w:p>
    <w:p w14:paraId="50EC3E3F" w14:textId="77777777" w:rsidR="00F33BE5" w:rsidRPr="00332C57" w:rsidRDefault="006C40CC" w:rsidP="00153148">
      <w:pPr>
        <w:widowControl/>
        <w:autoSpaceDE/>
        <w:autoSpaceDN/>
        <w:adjustRightInd/>
        <w:ind w:firstLine="709"/>
        <w:jc w:val="both"/>
        <w:rPr>
          <w:rFonts w:cs="Arial"/>
          <w:sz w:val="24"/>
          <w:szCs w:val="24"/>
        </w:rPr>
      </w:pPr>
      <w:r w:rsidRPr="00332C57">
        <w:rPr>
          <w:rFonts w:cs="Arial"/>
          <w:sz w:val="24"/>
          <w:szCs w:val="24"/>
        </w:rPr>
        <w:t>3</w:t>
      </w:r>
      <w:r w:rsidR="00F33BE5" w:rsidRPr="00332C57">
        <w:rPr>
          <w:rFonts w:cs="Arial"/>
          <w:sz w:val="24"/>
          <w:szCs w:val="24"/>
        </w:rPr>
        <w:t>) количество направленных органом муниципального жилищного контроля в органы прокуратуры заявлений о согласовании проведения КМ</w:t>
      </w:r>
      <w:r w:rsidR="002B6CE5" w:rsidRPr="00332C57">
        <w:rPr>
          <w:rFonts w:cs="Arial"/>
          <w:sz w:val="24"/>
          <w:szCs w:val="24"/>
        </w:rPr>
        <w:t>ПВ</w:t>
      </w:r>
      <w:r w:rsidR="00F33BE5" w:rsidRPr="00332C57">
        <w:rPr>
          <w:rFonts w:cs="Arial"/>
          <w:sz w:val="24"/>
          <w:szCs w:val="24"/>
        </w:rPr>
        <w:t>, по которым органами прокуратуры отказано в согласовании;</w:t>
      </w:r>
    </w:p>
    <w:p w14:paraId="121CD8AC" w14:textId="77777777" w:rsidR="004B02D0" w:rsidRPr="00332C57" w:rsidRDefault="006C40CC" w:rsidP="00153148">
      <w:pPr>
        <w:widowControl/>
        <w:autoSpaceDE/>
        <w:autoSpaceDN/>
        <w:adjustRightInd/>
        <w:ind w:firstLine="709"/>
        <w:jc w:val="both"/>
        <w:rPr>
          <w:rFonts w:cs="Arial"/>
          <w:sz w:val="24"/>
          <w:szCs w:val="24"/>
        </w:rPr>
      </w:pPr>
      <w:r w:rsidRPr="00332C57">
        <w:rPr>
          <w:rFonts w:cs="Arial"/>
          <w:sz w:val="24"/>
          <w:szCs w:val="24"/>
        </w:rPr>
        <w:t>4</w:t>
      </w:r>
      <w:r w:rsidR="00664D7B" w:rsidRPr="00332C57">
        <w:rPr>
          <w:rFonts w:cs="Arial"/>
          <w:sz w:val="24"/>
          <w:szCs w:val="24"/>
        </w:rPr>
        <w:t xml:space="preserve">) </w:t>
      </w:r>
      <w:r w:rsidR="004B02D0" w:rsidRPr="00332C57">
        <w:rPr>
          <w:rFonts w:cs="Arial"/>
          <w:sz w:val="24"/>
          <w:szCs w:val="24"/>
        </w:rPr>
        <w:t>количество КМ</w:t>
      </w:r>
      <w:r w:rsidR="002B6CE5" w:rsidRPr="00332C57">
        <w:rPr>
          <w:rFonts w:cs="Arial"/>
          <w:sz w:val="24"/>
          <w:szCs w:val="24"/>
        </w:rPr>
        <w:t>ПВ</w:t>
      </w:r>
      <w:r w:rsidR="004B02D0" w:rsidRPr="00332C57">
        <w:rPr>
          <w:rFonts w:cs="Arial"/>
          <w:sz w:val="24"/>
          <w:szCs w:val="24"/>
        </w:rPr>
        <w:t>, проведенных совместно с иными органами государственной власти и органами местного самоуправления;</w:t>
      </w:r>
    </w:p>
    <w:p w14:paraId="77B0F388" w14:textId="77777777" w:rsidR="00664D7B" w:rsidRPr="00332C57" w:rsidRDefault="006C40CC" w:rsidP="00153148">
      <w:pPr>
        <w:widowControl/>
        <w:autoSpaceDE/>
        <w:autoSpaceDN/>
        <w:adjustRightInd/>
        <w:ind w:firstLine="709"/>
        <w:jc w:val="both"/>
        <w:rPr>
          <w:rFonts w:cs="Arial"/>
          <w:sz w:val="24"/>
          <w:szCs w:val="24"/>
        </w:rPr>
      </w:pPr>
      <w:r w:rsidRPr="00332C57">
        <w:rPr>
          <w:rFonts w:cs="Arial"/>
          <w:sz w:val="24"/>
          <w:szCs w:val="24"/>
        </w:rPr>
        <w:t>5</w:t>
      </w:r>
      <w:r w:rsidR="004B02D0" w:rsidRPr="00332C57">
        <w:rPr>
          <w:rFonts w:cs="Arial"/>
          <w:sz w:val="24"/>
          <w:szCs w:val="24"/>
        </w:rPr>
        <w:t xml:space="preserve">) </w:t>
      </w:r>
      <w:r w:rsidR="00664D7B" w:rsidRPr="00332C57">
        <w:rPr>
          <w:rFonts w:cs="Arial"/>
          <w:sz w:val="24"/>
          <w:szCs w:val="24"/>
        </w:rPr>
        <w:t>количество КМ</w:t>
      </w:r>
      <w:r w:rsidR="002B6CE5" w:rsidRPr="00332C57">
        <w:rPr>
          <w:rFonts w:cs="Arial"/>
          <w:sz w:val="24"/>
          <w:szCs w:val="24"/>
        </w:rPr>
        <w:t>ПВ</w:t>
      </w:r>
      <w:r w:rsidR="00664D7B" w:rsidRPr="00332C57">
        <w:rPr>
          <w:rFonts w:cs="Arial"/>
          <w:sz w:val="24"/>
          <w:szCs w:val="24"/>
        </w:rPr>
        <w:t>, по результатам которых выявлены нарушения обязательных требований;</w:t>
      </w:r>
    </w:p>
    <w:p w14:paraId="5A7B9952" w14:textId="77777777" w:rsidR="00664D7B" w:rsidRPr="00332C57" w:rsidRDefault="006C40CC" w:rsidP="00153148">
      <w:pPr>
        <w:widowControl/>
        <w:autoSpaceDE/>
        <w:autoSpaceDN/>
        <w:adjustRightInd/>
        <w:ind w:firstLine="709"/>
        <w:jc w:val="both"/>
        <w:rPr>
          <w:rFonts w:cs="Arial"/>
          <w:sz w:val="24"/>
          <w:szCs w:val="24"/>
        </w:rPr>
      </w:pPr>
      <w:r w:rsidRPr="00332C57">
        <w:rPr>
          <w:rFonts w:cs="Arial"/>
          <w:sz w:val="24"/>
          <w:szCs w:val="24"/>
        </w:rPr>
        <w:t>6</w:t>
      </w:r>
      <w:r w:rsidR="00664D7B" w:rsidRPr="00332C57">
        <w:rPr>
          <w:rFonts w:cs="Arial"/>
          <w:sz w:val="24"/>
          <w:szCs w:val="24"/>
        </w:rPr>
        <w:t xml:space="preserve">) количество решений органа муниципального жилищного контроля, обжалованных в </w:t>
      </w:r>
      <w:r w:rsidRPr="00332C57">
        <w:rPr>
          <w:rFonts w:cs="Arial"/>
          <w:sz w:val="24"/>
          <w:szCs w:val="24"/>
        </w:rPr>
        <w:t>установленном законом</w:t>
      </w:r>
      <w:r w:rsidR="00664D7B" w:rsidRPr="00332C57">
        <w:rPr>
          <w:rFonts w:cs="Arial"/>
          <w:sz w:val="24"/>
          <w:szCs w:val="24"/>
        </w:rPr>
        <w:t xml:space="preserve"> порядке;</w:t>
      </w:r>
    </w:p>
    <w:p w14:paraId="52B5D4CD" w14:textId="77777777" w:rsidR="00664D7B" w:rsidRPr="00332C57" w:rsidRDefault="006C40CC" w:rsidP="00153148">
      <w:pPr>
        <w:widowControl/>
        <w:autoSpaceDE/>
        <w:autoSpaceDN/>
        <w:adjustRightInd/>
        <w:ind w:firstLine="709"/>
        <w:jc w:val="both"/>
        <w:rPr>
          <w:rFonts w:cs="Arial"/>
          <w:sz w:val="24"/>
          <w:szCs w:val="24"/>
        </w:rPr>
      </w:pPr>
      <w:r w:rsidRPr="00332C57">
        <w:rPr>
          <w:rFonts w:cs="Arial"/>
          <w:sz w:val="24"/>
          <w:szCs w:val="24"/>
        </w:rPr>
        <w:t>7</w:t>
      </w:r>
      <w:r w:rsidR="00664D7B" w:rsidRPr="00332C57">
        <w:rPr>
          <w:rFonts w:cs="Arial"/>
          <w:sz w:val="24"/>
          <w:szCs w:val="24"/>
        </w:rPr>
        <w:t xml:space="preserve">) количество решений органа муниципального жилищного контроля, признанных </w:t>
      </w:r>
      <w:r w:rsidR="002E42DE" w:rsidRPr="00332C57">
        <w:rPr>
          <w:rFonts w:cs="Arial"/>
          <w:sz w:val="24"/>
          <w:szCs w:val="24"/>
        </w:rPr>
        <w:t xml:space="preserve">недействительными, в том числе </w:t>
      </w:r>
      <w:r w:rsidR="00CB1CCB" w:rsidRPr="00332C57">
        <w:rPr>
          <w:rFonts w:cs="Arial"/>
          <w:sz w:val="24"/>
          <w:szCs w:val="24"/>
        </w:rPr>
        <w:t xml:space="preserve">отмененных органом муниципального жилищного контроля, </w:t>
      </w:r>
      <w:r w:rsidR="002E42DE" w:rsidRPr="00332C57">
        <w:rPr>
          <w:rFonts w:cs="Arial"/>
          <w:sz w:val="24"/>
          <w:szCs w:val="24"/>
        </w:rPr>
        <w:t>по решению суда и по предписанию органов прокуратуры</w:t>
      </w:r>
      <w:r w:rsidR="00664D7B" w:rsidRPr="00332C57">
        <w:rPr>
          <w:rFonts w:cs="Arial"/>
          <w:sz w:val="24"/>
          <w:szCs w:val="24"/>
        </w:rPr>
        <w:t>;</w:t>
      </w:r>
    </w:p>
    <w:p w14:paraId="24B19989" w14:textId="77777777" w:rsidR="00664D7B" w:rsidRPr="00332C57" w:rsidRDefault="006C40CC" w:rsidP="00153148">
      <w:pPr>
        <w:widowControl/>
        <w:autoSpaceDE/>
        <w:autoSpaceDN/>
        <w:adjustRightInd/>
        <w:ind w:firstLine="709"/>
        <w:jc w:val="both"/>
        <w:rPr>
          <w:rFonts w:cs="Arial"/>
          <w:sz w:val="24"/>
          <w:szCs w:val="24"/>
        </w:rPr>
      </w:pPr>
      <w:r w:rsidRPr="00332C57">
        <w:rPr>
          <w:rFonts w:cs="Arial"/>
          <w:sz w:val="24"/>
          <w:szCs w:val="24"/>
        </w:rPr>
        <w:t>8</w:t>
      </w:r>
      <w:r w:rsidR="00664D7B" w:rsidRPr="00332C57">
        <w:rPr>
          <w:rFonts w:cs="Arial"/>
          <w:sz w:val="24"/>
          <w:szCs w:val="24"/>
        </w:rPr>
        <w:t>) количество выданных предписаний об устранении нарушений обязательных требований;</w:t>
      </w:r>
    </w:p>
    <w:p w14:paraId="4C5BE72C" w14:textId="77777777" w:rsidR="00664D7B" w:rsidRPr="00332C57" w:rsidRDefault="006C40CC" w:rsidP="00153148">
      <w:pPr>
        <w:widowControl/>
        <w:autoSpaceDE/>
        <w:autoSpaceDN/>
        <w:adjustRightInd/>
        <w:ind w:firstLine="709"/>
        <w:jc w:val="both"/>
        <w:rPr>
          <w:rFonts w:cs="Arial"/>
          <w:sz w:val="24"/>
          <w:szCs w:val="24"/>
        </w:rPr>
      </w:pPr>
      <w:r w:rsidRPr="00332C57">
        <w:rPr>
          <w:rFonts w:cs="Arial"/>
          <w:sz w:val="24"/>
          <w:szCs w:val="24"/>
        </w:rPr>
        <w:t>9</w:t>
      </w:r>
      <w:r w:rsidR="00664D7B" w:rsidRPr="00332C57">
        <w:rPr>
          <w:rFonts w:cs="Arial"/>
          <w:sz w:val="24"/>
          <w:szCs w:val="24"/>
        </w:rPr>
        <w:t xml:space="preserve">) количество </w:t>
      </w:r>
      <w:r w:rsidR="002E42DE" w:rsidRPr="00332C57">
        <w:rPr>
          <w:rFonts w:cs="Arial"/>
          <w:sz w:val="24"/>
          <w:szCs w:val="24"/>
        </w:rPr>
        <w:t>выявленных нарушений, связанных с неисполнением предписаний</w:t>
      </w:r>
      <w:r w:rsidR="00664D7B" w:rsidRPr="00332C57">
        <w:rPr>
          <w:rFonts w:cs="Arial"/>
          <w:sz w:val="24"/>
          <w:szCs w:val="24"/>
        </w:rPr>
        <w:t>;</w:t>
      </w:r>
    </w:p>
    <w:p w14:paraId="7CC06AFB" w14:textId="77777777" w:rsidR="00664D7B" w:rsidRPr="00332C57" w:rsidRDefault="006C40CC" w:rsidP="00153148">
      <w:pPr>
        <w:widowControl/>
        <w:autoSpaceDE/>
        <w:autoSpaceDN/>
        <w:adjustRightInd/>
        <w:ind w:firstLine="709"/>
        <w:jc w:val="both"/>
        <w:rPr>
          <w:rFonts w:cs="Arial"/>
          <w:sz w:val="24"/>
          <w:szCs w:val="24"/>
        </w:rPr>
      </w:pPr>
      <w:r w:rsidRPr="00332C57">
        <w:rPr>
          <w:rFonts w:cs="Arial"/>
          <w:sz w:val="24"/>
          <w:szCs w:val="24"/>
        </w:rPr>
        <w:t>10</w:t>
      </w:r>
      <w:r w:rsidR="00664D7B" w:rsidRPr="00332C57">
        <w:rPr>
          <w:rFonts w:cs="Arial"/>
          <w:sz w:val="24"/>
          <w:szCs w:val="24"/>
        </w:rPr>
        <w:t xml:space="preserve">) </w:t>
      </w:r>
      <w:r w:rsidR="005D7368" w:rsidRPr="00332C57">
        <w:rPr>
          <w:rFonts w:cs="Arial"/>
          <w:sz w:val="24"/>
          <w:szCs w:val="24"/>
        </w:rPr>
        <w:t>количество обращений органа муниципального жилищного контроля в суд о принудительном исполнении предписаний;</w:t>
      </w:r>
    </w:p>
    <w:p w14:paraId="7CD523E1" w14:textId="77777777" w:rsidR="005D7368" w:rsidRPr="00332C57" w:rsidRDefault="005D7368" w:rsidP="00153148">
      <w:pPr>
        <w:widowControl/>
        <w:autoSpaceDE/>
        <w:autoSpaceDN/>
        <w:adjustRightInd/>
        <w:ind w:firstLine="709"/>
        <w:jc w:val="both"/>
        <w:rPr>
          <w:rFonts w:cs="Arial"/>
          <w:sz w:val="24"/>
          <w:szCs w:val="24"/>
        </w:rPr>
      </w:pPr>
      <w:r w:rsidRPr="00332C57">
        <w:rPr>
          <w:rFonts w:cs="Arial"/>
          <w:sz w:val="24"/>
          <w:szCs w:val="24"/>
        </w:rPr>
        <w:t>1</w:t>
      </w:r>
      <w:r w:rsidR="006C40CC" w:rsidRPr="00332C57">
        <w:rPr>
          <w:rFonts w:cs="Arial"/>
          <w:sz w:val="24"/>
          <w:szCs w:val="24"/>
        </w:rPr>
        <w:t>1</w:t>
      </w:r>
      <w:r w:rsidRPr="00332C57">
        <w:rPr>
          <w:rFonts w:cs="Arial"/>
          <w:sz w:val="24"/>
          <w:szCs w:val="24"/>
        </w:rPr>
        <w:t xml:space="preserve">) </w:t>
      </w:r>
      <w:r w:rsidR="005D7802" w:rsidRPr="00332C57">
        <w:rPr>
          <w:rFonts w:cs="Arial"/>
          <w:sz w:val="24"/>
          <w:szCs w:val="24"/>
        </w:rPr>
        <w:t xml:space="preserve">количество объектов </w:t>
      </w:r>
      <w:r w:rsidR="00833B7B" w:rsidRPr="00332C57">
        <w:rPr>
          <w:rFonts w:cs="Arial"/>
          <w:sz w:val="24"/>
          <w:szCs w:val="24"/>
        </w:rPr>
        <w:t>муниципального жилищного контроля (с указанием их видов)</w:t>
      </w:r>
      <w:r w:rsidR="005D7802" w:rsidRPr="00332C57">
        <w:rPr>
          <w:rFonts w:cs="Arial"/>
          <w:sz w:val="24"/>
          <w:szCs w:val="24"/>
        </w:rPr>
        <w:t>, в отношении которых проведены КМ</w:t>
      </w:r>
      <w:r w:rsidR="002B6CE5" w:rsidRPr="00332C57">
        <w:rPr>
          <w:rFonts w:cs="Arial"/>
          <w:sz w:val="24"/>
          <w:szCs w:val="24"/>
        </w:rPr>
        <w:t>ПВ</w:t>
      </w:r>
      <w:r w:rsidR="005D7802" w:rsidRPr="00332C57">
        <w:rPr>
          <w:rFonts w:cs="Arial"/>
          <w:sz w:val="24"/>
          <w:szCs w:val="24"/>
        </w:rPr>
        <w:t>;</w:t>
      </w:r>
    </w:p>
    <w:p w14:paraId="17CE62F4" w14:textId="77777777" w:rsidR="005D7368" w:rsidRPr="00332C57" w:rsidRDefault="00C5424C" w:rsidP="00153148">
      <w:pPr>
        <w:widowControl/>
        <w:autoSpaceDE/>
        <w:autoSpaceDN/>
        <w:adjustRightInd/>
        <w:ind w:firstLine="709"/>
        <w:jc w:val="both"/>
        <w:rPr>
          <w:rFonts w:cs="Arial"/>
          <w:sz w:val="24"/>
          <w:szCs w:val="24"/>
        </w:rPr>
      </w:pPr>
      <w:r w:rsidRPr="00332C57">
        <w:rPr>
          <w:rFonts w:cs="Arial"/>
          <w:sz w:val="24"/>
          <w:szCs w:val="24"/>
        </w:rPr>
        <w:t>1</w:t>
      </w:r>
      <w:r w:rsidR="006C40CC" w:rsidRPr="00332C57">
        <w:rPr>
          <w:rFonts w:cs="Arial"/>
          <w:sz w:val="24"/>
          <w:szCs w:val="24"/>
        </w:rPr>
        <w:t>2</w:t>
      </w:r>
      <w:r w:rsidRPr="00332C57">
        <w:rPr>
          <w:rFonts w:cs="Arial"/>
          <w:sz w:val="24"/>
          <w:szCs w:val="24"/>
        </w:rPr>
        <w:t xml:space="preserve">) </w:t>
      </w:r>
      <w:r w:rsidR="00CB6F52" w:rsidRPr="00332C57">
        <w:rPr>
          <w:rFonts w:cs="Arial"/>
          <w:sz w:val="24"/>
          <w:szCs w:val="24"/>
        </w:rPr>
        <w:t>количество КМ</w:t>
      </w:r>
      <w:r w:rsidR="002B6CE5" w:rsidRPr="00332C57">
        <w:rPr>
          <w:rFonts w:cs="Arial"/>
          <w:sz w:val="24"/>
          <w:szCs w:val="24"/>
        </w:rPr>
        <w:t>ПВ</w:t>
      </w:r>
      <w:r w:rsidR="00CB6F52" w:rsidRPr="00332C57">
        <w:rPr>
          <w:rFonts w:cs="Arial"/>
          <w:sz w:val="24"/>
          <w:szCs w:val="24"/>
        </w:rPr>
        <w:t>, по результатам которых информация о выявлении в ходе КМ</w:t>
      </w:r>
      <w:r w:rsidR="002B6CE5" w:rsidRPr="00332C57">
        <w:rPr>
          <w:rFonts w:cs="Arial"/>
          <w:sz w:val="24"/>
          <w:szCs w:val="24"/>
        </w:rPr>
        <w:t>ПВ</w:t>
      </w:r>
      <w:r w:rsidR="00CB6F52" w:rsidRPr="00332C57">
        <w:rPr>
          <w:rFonts w:cs="Arial"/>
          <w:sz w:val="24"/>
          <w:szCs w:val="24"/>
        </w:rPr>
        <w:t xml:space="preserve"> признаков преступления или административного правонарушения передана в уполномоченные государственные органы.</w:t>
      </w:r>
    </w:p>
    <w:p w14:paraId="7DA14675" w14:textId="77777777" w:rsidR="00664D7B" w:rsidRPr="00332C57" w:rsidRDefault="005D7368" w:rsidP="00153148">
      <w:pPr>
        <w:widowControl/>
        <w:autoSpaceDE/>
        <w:autoSpaceDN/>
        <w:adjustRightInd/>
        <w:ind w:firstLine="709"/>
        <w:jc w:val="both"/>
        <w:rPr>
          <w:rFonts w:cs="Arial"/>
          <w:sz w:val="24"/>
          <w:szCs w:val="24"/>
        </w:rPr>
      </w:pPr>
      <w:r w:rsidRPr="00332C57">
        <w:rPr>
          <w:rFonts w:cs="Arial"/>
          <w:sz w:val="24"/>
          <w:szCs w:val="24"/>
        </w:rPr>
        <w:t>2.2. Контрольные мероприятия без взаимодействия с контролируемым лицом (далее – КМБВ):</w:t>
      </w:r>
    </w:p>
    <w:p w14:paraId="2F18F7C2" w14:textId="77777777" w:rsidR="005D7368" w:rsidRPr="00332C57" w:rsidRDefault="006A181A" w:rsidP="00153148">
      <w:pPr>
        <w:widowControl/>
        <w:autoSpaceDE/>
        <w:autoSpaceDN/>
        <w:adjustRightInd/>
        <w:ind w:firstLine="709"/>
        <w:jc w:val="both"/>
        <w:rPr>
          <w:rFonts w:cs="Arial"/>
          <w:sz w:val="24"/>
          <w:szCs w:val="24"/>
        </w:rPr>
      </w:pPr>
      <w:r w:rsidRPr="00332C57">
        <w:rPr>
          <w:rFonts w:cs="Arial"/>
          <w:sz w:val="24"/>
          <w:szCs w:val="24"/>
        </w:rPr>
        <w:t>1</w:t>
      </w:r>
      <w:r w:rsidR="00F769C4" w:rsidRPr="00332C57">
        <w:rPr>
          <w:rFonts w:cs="Arial"/>
          <w:sz w:val="24"/>
          <w:szCs w:val="24"/>
        </w:rPr>
        <w:t xml:space="preserve">) </w:t>
      </w:r>
      <w:r w:rsidR="005D7368" w:rsidRPr="00332C57">
        <w:rPr>
          <w:rFonts w:cs="Arial"/>
          <w:sz w:val="24"/>
          <w:szCs w:val="24"/>
        </w:rPr>
        <w:t>количество</w:t>
      </w:r>
      <w:r w:rsidR="005B04F1" w:rsidRPr="00332C57">
        <w:rPr>
          <w:rFonts w:cs="Arial"/>
          <w:sz w:val="24"/>
          <w:szCs w:val="24"/>
        </w:rPr>
        <w:t xml:space="preserve"> проведенных </w:t>
      </w:r>
      <w:r w:rsidR="005D7368" w:rsidRPr="00332C57">
        <w:rPr>
          <w:rFonts w:cs="Arial"/>
          <w:sz w:val="24"/>
          <w:szCs w:val="24"/>
        </w:rPr>
        <w:t>КМ</w:t>
      </w:r>
      <w:r w:rsidR="005B04F1" w:rsidRPr="00332C57">
        <w:rPr>
          <w:rFonts w:cs="Arial"/>
          <w:sz w:val="24"/>
          <w:szCs w:val="24"/>
        </w:rPr>
        <w:t>БВ</w:t>
      </w:r>
      <w:r w:rsidR="005D7368" w:rsidRPr="00332C57">
        <w:rPr>
          <w:rFonts w:cs="Arial"/>
          <w:sz w:val="24"/>
          <w:szCs w:val="24"/>
        </w:rPr>
        <w:t xml:space="preserve"> </w:t>
      </w:r>
      <w:r w:rsidR="00023217" w:rsidRPr="00332C57">
        <w:rPr>
          <w:rFonts w:cs="Arial"/>
          <w:sz w:val="24"/>
          <w:szCs w:val="24"/>
        </w:rPr>
        <w:t xml:space="preserve">(с указанием </w:t>
      </w:r>
      <w:r w:rsidR="00F769C4" w:rsidRPr="00332C57">
        <w:rPr>
          <w:rFonts w:cs="Arial"/>
          <w:sz w:val="24"/>
          <w:szCs w:val="24"/>
        </w:rPr>
        <w:t xml:space="preserve">их </w:t>
      </w:r>
      <w:r w:rsidR="00023217" w:rsidRPr="00332C57">
        <w:rPr>
          <w:rFonts w:cs="Arial"/>
          <w:sz w:val="24"/>
          <w:szCs w:val="24"/>
        </w:rPr>
        <w:t>вид</w:t>
      </w:r>
      <w:r w:rsidR="00F769C4" w:rsidRPr="00332C57">
        <w:rPr>
          <w:rFonts w:cs="Arial"/>
          <w:sz w:val="24"/>
          <w:szCs w:val="24"/>
        </w:rPr>
        <w:t>ов</w:t>
      </w:r>
      <w:r w:rsidR="00023217" w:rsidRPr="00332C57">
        <w:rPr>
          <w:rFonts w:cs="Arial"/>
          <w:sz w:val="24"/>
          <w:szCs w:val="24"/>
        </w:rPr>
        <w:t>)</w:t>
      </w:r>
      <w:r w:rsidR="00836670" w:rsidRPr="00332C57">
        <w:rPr>
          <w:rFonts w:cs="Arial"/>
          <w:sz w:val="24"/>
          <w:szCs w:val="24"/>
        </w:rPr>
        <w:t>;</w:t>
      </w:r>
    </w:p>
    <w:p w14:paraId="6BE58DB0" w14:textId="77777777" w:rsidR="00836670" w:rsidRPr="00332C57" w:rsidRDefault="006A181A" w:rsidP="00153148">
      <w:pPr>
        <w:widowControl/>
        <w:autoSpaceDE/>
        <w:autoSpaceDN/>
        <w:adjustRightInd/>
        <w:ind w:firstLine="709"/>
        <w:jc w:val="both"/>
        <w:rPr>
          <w:rFonts w:cs="Arial"/>
          <w:sz w:val="24"/>
          <w:szCs w:val="24"/>
        </w:rPr>
      </w:pPr>
      <w:r w:rsidRPr="00332C57">
        <w:rPr>
          <w:rFonts w:cs="Arial"/>
          <w:sz w:val="24"/>
          <w:szCs w:val="24"/>
        </w:rPr>
        <w:t>2</w:t>
      </w:r>
      <w:r w:rsidR="00836670" w:rsidRPr="00332C57">
        <w:rPr>
          <w:rFonts w:cs="Arial"/>
          <w:sz w:val="24"/>
          <w:szCs w:val="24"/>
        </w:rPr>
        <w:t xml:space="preserve">) </w:t>
      </w:r>
      <w:r w:rsidR="00FE266D" w:rsidRPr="00332C57">
        <w:rPr>
          <w:rFonts w:cs="Arial"/>
          <w:sz w:val="24"/>
          <w:szCs w:val="24"/>
        </w:rPr>
        <w:t xml:space="preserve">количество КМБВ, по результатам которых выявлены </w:t>
      </w:r>
      <w:r w:rsidR="00C13562" w:rsidRPr="00332C57">
        <w:rPr>
          <w:rFonts w:cs="Arial"/>
          <w:sz w:val="24"/>
          <w:szCs w:val="24"/>
        </w:rPr>
        <w:t xml:space="preserve">факты причинения вреда (ущерба) или возникновения угрозы причинения вреда (ущерба) охраняемым законом ценностям, сведения о нарушениях </w:t>
      </w:r>
      <w:r w:rsidR="00C13562" w:rsidRPr="00332C57">
        <w:rPr>
          <w:rFonts w:cs="Arial"/>
          <w:sz w:val="24"/>
          <w:szCs w:val="24"/>
        </w:rPr>
        <w:lastRenderedPageBreak/>
        <w:t>обязательных требований, о готовящихся нарушениях обязательных требований или признаках нарушений обязательных требований</w:t>
      </w:r>
      <w:r w:rsidR="00FE266D" w:rsidRPr="00332C57">
        <w:rPr>
          <w:rFonts w:cs="Arial"/>
          <w:sz w:val="24"/>
          <w:szCs w:val="24"/>
        </w:rPr>
        <w:t>;</w:t>
      </w:r>
    </w:p>
    <w:p w14:paraId="60798C53" w14:textId="77777777" w:rsidR="00C13562" w:rsidRPr="00332C57" w:rsidRDefault="006A181A" w:rsidP="00153148">
      <w:pPr>
        <w:widowControl/>
        <w:autoSpaceDE/>
        <w:autoSpaceDN/>
        <w:adjustRightInd/>
        <w:ind w:firstLine="709"/>
        <w:jc w:val="both"/>
        <w:rPr>
          <w:rFonts w:cs="Arial"/>
          <w:sz w:val="24"/>
          <w:szCs w:val="24"/>
        </w:rPr>
      </w:pPr>
      <w:r w:rsidRPr="00332C57">
        <w:rPr>
          <w:rFonts w:cs="Arial"/>
          <w:sz w:val="24"/>
          <w:szCs w:val="24"/>
        </w:rPr>
        <w:t>3</w:t>
      </w:r>
      <w:r w:rsidR="00C13562" w:rsidRPr="00332C57">
        <w:rPr>
          <w:rFonts w:cs="Arial"/>
          <w:sz w:val="24"/>
          <w:szCs w:val="24"/>
        </w:rPr>
        <w:t xml:space="preserve">) </w:t>
      </w:r>
      <w:r w:rsidR="002329EF" w:rsidRPr="00332C57">
        <w:rPr>
          <w:rFonts w:cs="Arial"/>
          <w:sz w:val="24"/>
          <w:szCs w:val="24"/>
        </w:rPr>
        <w:t>количество КМБВ, по результатам которых информация о выявлении в ходе КМБВ признаков преступления или административного правонарушения передана в уполномоченные государственные органы.</w:t>
      </w:r>
    </w:p>
    <w:p w14:paraId="2830A2D6" w14:textId="77777777" w:rsidR="00CB6F52" w:rsidRPr="00332C57" w:rsidRDefault="00C5424C" w:rsidP="00153148">
      <w:pPr>
        <w:widowControl/>
        <w:autoSpaceDE/>
        <w:autoSpaceDN/>
        <w:adjustRightInd/>
        <w:ind w:firstLine="709"/>
        <w:jc w:val="both"/>
        <w:rPr>
          <w:rFonts w:cs="Arial"/>
          <w:sz w:val="24"/>
          <w:szCs w:val="24"/>
        </w:rPr>
      </w:pPr>
      <w:r w:rsidRPr="00332C57">
        <w:rPr>
          <w:rFonts w:cs="Arial"/>
          <w:sz w:val="24"/>
          <w:szCs w:val="24"/>
        </w:rPr>
        <w:t xml:space="preserve">2.3. </w:t>
      </w:r>
      <w:r w:rsidR="00CB6F52" w:rsidRPr="00332C57">
        <w:rPr>
          <w:rFonts w:cs="Arial"/>
          <w:sz w:val="24"/>
          <w:szCs w:val="24"/>
        </w:rPr>
        <w:t>Мероприятия, направленные на профилактику нарушений обязательных требований</w:t>
      </w:r>
      <w:r w:rsidR="009D6FED" w:rsidRPr="00332C57">
        <w:rPr>
          <w:rFonts w:cs="Arial"/>
          <w:sz w:val="24"/>
          <w:szCs w:val="24"/>
        </w:rPr>
        <w:t>:</w:t>
      </w:r>
    </w:p>
    <w:p w14:paraId="6CE3C6A1" w14:textId="77777777" w:rsidR="00CB6F52" w:rsidRPr="00332C57" w:rsidRDefault="00CB6F52" w:rsidP="00153148">
      <w:pPr>
        <w:widowControl/>
        <w:autoSpaceDE/>
        <w:autoSpaceDN/>
        <w:adjustRightInd/>
        <w:ind w:firstLine="709"/>
        <w:jc w:val="both"/>
        <w:rPr>
          <w:rFonts w:cs="Arial"/>
          <w:sz w:val="24"/>
          <w:szCs w:val="24"/>
        </w:rPr>
      </w:pPr>
      <w:r w:rsidRPr="00332C57">
        <w:rPr>
          <w:rFonts w:cs="Arial"/>
          <w:sz w:val="24"/>
          <w:szCs w:val="24"/>
        </w:rPr>
        <w:t>1) количество проведенных профилактических мероприятий</w:t>
      </w:r>
      <w:r w:rsidR="002B6CE5" w:rsidRPr="00332C57">
        <w:rPr>
          <w:rFonts w:cs="Arial"/>
          <w:sz w:val="24"/>
          <w:szCs w:val="24"/>
        </w:rPr>
        <w:t xml:space="preserve"> (с указанием их видов)</w:t>
      </w:r>
      <w:r w:rsidRPr="00332C57">
        <w:rPr>
          <w:rFonts w:cs="Arial"/>
          <w:sz w:val="24"/>
          <w:szCs w:val="24"/>
        </w:rPr>
        <w:t>;</w:t>
      </w:r>
    </w:p>
    <w:p w14:paraId="7947F4FD" w14:textId="77777777" w:rsidR="00CB6F52" w:rsidRPr="00332C57" w:rsidRDefault="00CB6F52" w:rsidP="00153148">
      <w:pPr>
        <w:widowControl/>
        <w:autoSpaceDE/>
        <w:autoSpaceDN/>
        <w:adjustRightInd/>
        <w:ind w:firstLine="709"/>
        <w:jc w:val="both"/>
        <w:rPr>
          <w:rFonts w:cs="Arial"/>
          <w:sz w:val="24"/>
          <w:szCs w:val="24"/>
        </w:rPr>
      </w:pPr>
      <w:r w:rsidRPr="00332C57">
        <w:rPr>
          <w:rFonts w:cs="Arial"/>
          <w:sz w:val="24"/>
          <w:szCs w:val="24"/>
        </w:rPr>
        <w:t xml:space="preserve">2) количество </w:t>
      </w:r>
      <w:r w:rsidR="002B6CE5" w:rsidRPr="00332C57">
        <w:rPr>
          <w:rFonts w:cs="Arial"/>
          <w:sz w:val="24"/>
          <w:szCs w:val="24"/>
        </w:rPr>
        <w:t>контролируемых лиц</w:t>
      </w:r>
      <w:r w:rsidRPr="00332C57">
        <w:rPr>
          <w:rFonts w:cs="Arial"/>
          <w:sz w:val="24"/>
          <w:szCs w:val="24"/>
        </w:rPr>
        <w:t>, в отношении которых проведены профилактические мероприятия;</w:t>
      </w:r>
    </w:p>
    <w:p w14:paraId="588E7A55" w14:textId="77777777" w:rsidR="00CB6F52" w:rsidRPr="00332C57" w:rsidRDefault="00CB6F52" w:rsidP="00153148">
      <w:pPr>
        <w:widowControl/>
        <w:autoSpaceDE/>
        <w:autoSpaceDN/>
        <w:adjustRightInd/>
        <w:ind w:firstLine="709"/>
        <w:jc w:val="both"/>
        <w:rPr>
          <w:rFonts w:cs="Arial"/>
          <w:sz w:val="24"/>
          <w:szCs w:val="24"/>
        </w:rPr>
      </w:pPr>
      <w:r w:rsidRPr="00332C57">
        <w:rPr>
          <w:rFonts w:cs="Arial"/>
          <w:sz w:val="24"/>
          <w:szCs w:val="24"/>
        </w:rPr>
        <w:t xml:space="preserve">3) доля </w:t>
      </w:r>
      <w:r w:rsidR="00D62A69" w:rsidRPr="00332C57">
        <w:rPr>
          <w:rFonts w:cs="Arial"/>
          <w:sz w:val="24"/>
          <w:szCs w:val="24"/>
        </w:rPr>
        <w:t>объектов муниципального жилищного контроля</w:t>
      </w:r>
      <w:r w:rsidR="001730FC" w:rsidRPr="00332C57">
        <w:rPr>
          <w:rFonts w:cs="Arial"/>
          <w:sz w:val="24"/>
          <w:szCs w:val="24"/>
        </w:rPr>
        <w:t>,</w:t>
      </w:r>
      <w:r w:rsidRPr="00332C57">
        <w:rPr>
          <w:rFonts w:cs="Arial"/>
          <w:sz w:val="24"/>
          <w:szCs w:val="24"/>
        </w:rPr>
        <w:t xml:space="preserve"> в отношении которых проведены профилактические мероприятия от общего количества объектов</w:t>
      </w:r>
      <w:r w:rsidR="00D62A69" w:rsidRPr="00332C57">
        <w:rPr>
          <w:rFonts w:cs="Arial"/>
          <w:sz w:val="24"/>
          <w:szCs w:val="24"/>
        </w:rPr>
        <w:t xml:space="preserve"> (с указанием их видов)</w:t>
      </w:r>
      <w:r w:rsidRPr="00332C57">
        <w:rPr>
          <w:rFonts w:cs="Arial"/>
          <w:sz w:val="24"/>
          <w:szCs w:val="24"/>
        </w:rPr>
        <w:t xml:space="preserve">, в отношении которых проведены </w:t>
      </w:r>
      <w:r w:rsidR="002B6CE5" w:rsidRPr="00332C57">
        <w:rPr>
          <w:rFonts w:cs="Arial"/>
          <w:sz w:val="24"/>
          <w:szCs w:val="24"/>
        </w:rPr>
        <w:t>контрольные мероприятия</w:t>
      </w:r>
      <w:r w:rsidRPr="00332C57">
        <w:rPr>
          <w:rFonts w:cs="Arial"/>
          <w:sz w:val="24"/>
          <w:szCs w:val="24"/>
        </w:rPr>
        <w:t>;</w:t>
      </w:r>
    </w:p>
    <w:p w14:paraId="6CF7E26C" w14:textId="77777777" w:rsidR="00CB6F52" w:rsidRPr="00332C57" w:rsidRDefault="007A6486" w:rsidP="00153148">
      <w:pPr>
        <w:widowControl/>
        <w:autoSpaceDE/>
        <w:autoSpaceDN/>
        <w:adjustRightInd/>
        <w:ind w:firstLine="709"/>
        <w:jc w:val="both"/>
        <w:rPr>
          <w:rFonts w:cs="Arial"/>
          <w:sz w:val="24"/>
          <w:szCs w:val="24"/>
        </w:rPr>
      </w:pPr>
      <w:r w:rsidRPr="00332C57">
        <w:rPr>
          <w:rFonts w:cs="Arial"/>
          <w:sz w:val="24"/>
          <w:szCs w:val="24"/>
        </w:rPr>
        <w:t xml:space="preserve">4) </w:t>
      </w:r>
      <w:r w:rsidR="00160A71" w:rsidRPr="00332C57">
        <w:rPr>
          <w:rFonts w:cs="Arial"/>
          <w:sz w:val="24"/>
          <w:szCs w:val="24"/>
        </w:rPr>
        <w:t>количество выданных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r w:rsidR="00DF668E" w:rsidRPr="00332C57">
        <w:rPr>
          <w:rFonts w:cs="Arial"/>
          <w:sz w:val="24"/>
          <w:szCs w:val="24"/>
        </w:rPr>
        <w:t>;</w:t>
      </w:r>
    </w:p>
    <w:p w14:paraId="7CB63760" w14:textId="77777777" w:rsidR="00DF668E" w:rsidRPr="00332C57" w:rsidRDefault="00DF668E" w:rsidP="00153148">
      <w:pPr>
        <w:spacing w:before="120" w:after="120"/>
        <w:ind w:firstLine="709"/>
        <w:contextualSpacing/>
        <w:jc w:val="both"/>
        <w:rPr>
          <w:rFonts w:cs="Arial"/>
          <w:sz w:val="24"/>
          <w:szCs w:val="24"/>
        </w:rPr>
      </w:pPr>
      <w:r w:rsidRPr="00332C57">
        <w:rPr>
          <w:rFonts w:cs="Arial"/>
          <w:sz w:val="24"/>
          <w:szCs w:val="24"/>
        </w:rPr>
        <w:t>5) количество и виды выявленных нарушений в соотношении к количеству и видам устраненных нарушений – не менее 100 % устранений либо отсутствие нарушений;</w:t>
      </w:r>
    </w:p>
    <w:p w14:paraId="75775EAC" w14:textId="77777777" w:rsidR="00DF668E" w:rsidRPr="00332C57" w:rsidRDefault="00DF668E" w:rsidP="00153148">
      <w:pPr>
        <w:spacing w:before="120" w:after="120"/>
        <w:ind w:firstLine="709"/>
        <w:contextualSpacing/>
        <w:jc w:val="both"/>
        <w:rPr>
          <w:rFonts w:cs="Arial"/>
          <w:sz w:val="24"/>
          <w:szCs w:val="24"/>
        </w:rPr>
      </w:pPr>
      <w:r w:rsidRPr="00332C57">
        <w:rPr>
          <w:rFonts w:cs="Arial"/>
          <w:sz w:val="24"/>
          <w:szCs w:val="24"/>
        </w:rPr>
        <w:t>6) количество контролируемых лиц, соблюдающих при осуществлении деятельности обязательные требования жилищного законодательства, в соотношении к количеству контролируемых лиц, которые нарушили соблюдение обязательных требований – не менее 100 % соблюдающих при осуществлении деятельности обязательные требования жилищного законодательства.</w:t>
      </w:r>
    </w:p>
    <w:p w14:paraId="38245DA6" w14:textId="77777777" w:rsidR="00C5424C" w:rsidRPr="00332C57" w:rsidRDefault="009D6FED" w:rsidP="00153148">
      <w:pPr>
        <w:widowControl/>
        <w:autoSpaceDE/>
        <w:autoSpaceDN/>
        <w:adjustRightInd/>
        <w:ind w:firstLine="709"/>
        <w:jc w:val="both"/>
        <w:rPr>
          <w:rFonts w:cs="Arial"/>
          <w:sz w:val="24"/>
          <w:szCs w:val="24"/>
        </w:rPr>
      </w:pPr>
      <w:r w:rsidRPr="00332C57">
        <w:rPr>
          <w:rFonts w:cs="Arial"/>
          <w:sz w:val="24"/>
          <w:szCs w:val="24"/>
        </w:rPr>
        <w:t xml:space="preserve">2.4. </w:t>
      </w:r>
      <w:r w:rsidR="00C5424C" w:rsidRPr="00332C57">
        <w:rPr>
          <w:rFonts w:cs="Arial"/>
          <w:sz w:val="24"/>
          <w:szCs w:val="24"/>
        </w:rPr>
        <w:t xml:space="preserve">Индикативные показатели, характеризующие объем </w:t>
      </w:r>
      <w:r w:rsidR="00560456" w:rsidRPr="00332C57">
        <w:rPr>
          <w:rFonts w:cs="Arial"/>
          <w:sz w:val="24"/>
          <w:szCs w:val="24"/>
        </w:rPr>
        <w:t xml:space="preserve">и эффективность </w:t>
      </w:r>
      <w:r w:rsidR="00C5424C" w:rsidRPr="00332C57">
        <w:rPr>
          <w:rFonts w:cs="Arial"/>
          <w:sz w:val="24"/>
          <w:szCs w:val="24"/>
        </w:rPr>
        <w:t>задействованных трудовых ресурсов:</w:t>
      </w:r>
    </w:p>
    <w:p w14:paraId="66297D72" w14:textId="77777777" w:rsidR="00C5424C" w:rsidRPr="00332C57" w:rsidRDefault="00C5424C" w:rsidP="00153148">
      <w:pPr>
        <w:widowControl/>
        <w:ind w:firstLine="709"/>
        <w:jc w:val="both"/>
        <w:rPr>
          <w:rFonts w:cs="Arial"/>
          <w:sz w:val="24"/>
          <w:szCs w:val="24"/>
        </w:rPr>
      </w:pPr>
      <w:r w:rsidRPr="00332C57">
        <w:rPr>
          <w:rFonts w:cs="Arial"/>
          <w:sz w:val="24"/>
          <w:szCs w:val="24"/>
        </w:rPr>
        <w:t xml:space="preserve">1) количество штатных единиц, в должностные обязанности которых входит </w:t>
      </w:r>
      <w:r w:rsidR="007A6486" w:rsidRPr="00332C57">
        <w:rPr>
          <w:rFonts w:cs="Arial"/>
          <w:sz w:val="24"/>
          <w:szCs w:val="24"/>
        </w:rPr>
        <w:t>осуществление муниципального жилищного контроля</w:t>
      </w:r>
      <w:r w:rsidRPr="00332C57">
        <w:rPr>
          <w:rFonts w:cs="Arial"/>
          <w:sz w:val="24"/>
          <w:szCs w:val="24"/>
        </w:rPr>
        <w:t>;</w:t>
      </w:r>
    </w:p>
    <w:p w14:paraId="60BE7DF1" w14:textId="77777777" w:rsidR="00D42B28" w:rsidRPr="00332C57" w:rsidRDefault="00C5424C" w:rsidP="00153148">
      <w:pPr>
        <w:widowControl/>
        <w:ind w:firstLine="709"/>
        <w:jc w:val="both"/>
        <w:rPr>
          <w:rFonts w:cs="Arial"/>
          <w:sz w:val="24"/>
          <w:szCs w:val="24"/>
        </w:rPr>
      </w:pPr>
      <w:r w:rsidRPr="00332C57">
        <w:rPr>
          <w:rFonts w:cs="Arial"/>
          <w:sz w:val="24"/>
          <w:szCs w:val="24"/>
        </w:rPr>
        <w:t xml:space="preserve">2) </w:t>
      </w:r>
      <w:r w:rsidR="00710DA4" w:rsidRPr="00332C57">
        <w:rPr>
          <w:rFonts w:cs="Arial"/>
          <w:sz w:val="24"/>
          <w:szCs w:val="24"/>
        </w:rPr>
        <w:t>укомплектованность (</w:t>
      </w:r>
      <w:r w:rsidR="00D42B28" w:rsidRPr="00332C57">
        <w:rPr>
          <w:rFonts w:cs="Arial"/>
          <w:sz w:val="24"/>
          <w:szCs w:val="24"/>
        </w:rPr>
        <w:t>количество замещенных штатных единиц, в должностные обязанности которых входит осуществление муниципального жилищного контроля</w:t>
      </w:r>
      <w:r w:rsidR="00710DA4" w:rsidRPr="00332C57">
        <w:rPr>
          <w:rFonts w:cs="Arial"/>
          <w:sz w:val="24"/>
          <w:szCs w:val="24"/>
        </w:rPr>
        <w:t>)</w:t>
      </w:r>
      <w:r w:rsidR="00D42B28" w:rsidRPr="00332C57">
        <w:rPr>
          <w:rFonts w:cs="Arial"/>
          <w:sz w:val="24"/>
          <w:szCs w:val="24"/>
        </w:rPr>
        <w:t>;</w:t>
      </w:r>
    </w:p>
    <w:p w14:paraId="06F2663D" w14:textId="77777777" w:rsidR="00C5424C" w:rsidRPr="00332C57" w:rsidRDefault="00D42B28" w:rsidP="00153148">
      <w:pPr>
        <w:widowControl/>
        <w:ind w:firstLine="709"/>
        <w:jc w:val="both"/>
        <w:rPr>
          <w:rFonts w:cs="Arial"/>
          <w:sz w:val="24"/>
          <w:szCs w:val="24"/>
        </w:rPr>
      </w:pPr>
      <w:r w:rsidRPr="00332C57">
        <w:rPr>
          <w:rFonts w:cs="Arial"/>
          <w:sz w:val="24"/>
          <w:szCs w:val="24"/>
        </w:rPr>
        <w:t xml:space="preserve">3) </w:t>
      </w:r>
      <w:r w:rsidR="005F2F52" w:rsidRPr="00332C57">
        <w:rPr>
          <w:rFonts w:cs="Arial"/>
          <w:sz w:val="24"/>
          <w:szCs w:val="24"/>
        </w:rPr>
        <w:t>коэффициент стабильности кадров (количество должностных лиц, замещающих должности</w:t>
      </w:r>
      <w:r w:rsidR="00710DA4" w:rsidRPr="00332C57">
        <w:rPr>
          <w:rFonts w:cs="Arial"/>
          <w:sz w:val="24"/>
          <w:szCs w:val="24"/>
        </w:rPr>
        <w:t>, в</w:t>
      </w:r>
      <w:r w:rsidR="005F2F52" w:rsidRPr="00332C57">
        <w:rPr>
          <w:rFonts w:cs="Arial"/>
          <w:sz w:val="24"/>
          <w:szCs w:val="24"/>
        </w:rPr>
        <w:t xml:space="preserve"> </w:t>
      </w:r>
      <w:r w:rsidR="00710DA4" w:rsidRPr="00332C57">
        <w:rPr>
          <w:rFonts w:cs="Arial"/>
          <w:sz w:val="24"/>
          <w:szCs w:val="24"/>
        </w:rPr>
        <w:t xml:space="preserve">обязанности которых входит осуществление муниципального жилищного контроля, </w:t>
      </w:r>
      <w:r w:rsidR="005F2F52" w:rsidRPr="00332C57">
        <w:rPr>
          <w:rFonts w:cs="Arial"/>
          <w:sz w:val="24"/>
          <w:szCs w:val="24"/>
        </w:rPr>
        <w:t>в течении последних трех лет и более)</w:t>
      </w:r>
      <w:r w:rsidR="00710DA4" w:rsidRPr="00332C57">
        <w:rPr>
          <w:rFonts w:cs="Arial"/>
          <w:sz w:val="24"/>
          <w:szCs w:val="24"/>
        </w:rPr>
        <w:t>;</w:t>
      </w:r>
    </w:p>
    <w:p w14:paraId="1C48E3EA" w14:textId="77777777" w:rsidR="005F2F52" w:rsidRPr="00332C57" w:rsidRDefault="005F2F52" w:rsidP="00153148">
      <w:pPr>
        <w:widowControl/>
        <w:ind w:firstLine="709"/>
        <w:jc w:val="both"/>
        <w:rPr>
          <w:rFonts w:cs="Arial"/>
          <w:sz w:val="24"/>
          <w:szCs w:val="24"/>
        </w:rPr>
      </w:pPr>
      <w:r w:rsidRPr="00332C57">
        <w:rPr>
          <w:rFonts w:cs="Arial"/>
          <w:sz w:val="24"/>
          <w:szCs w:val="24"/>
        </w:rPr>
        <w:t>4) загруженность должностных лиц, уполномоченных на осуществление муниципального жилищного контроля</w:t>
      </w:r>
      <w:r w:rsidR="00710DA4" w:rsidRPr="00332C57">
        <w:rPr>
          <w:rFonts w:cs="Arial"/>
          <w:sz w:val="24"/>
          <w:szCs w:val="24"/>
        </w:rPr>
        <w:t xml:space="preserve"> (</w:t>
      </w:r>
      <w:r w:rsidRPr="00332C57">
        <w:rPr>
          <w:rFonts w:cs="Arial"/>
          <w:sz w:val="24"/>
          <w:szCs w:val="24"/>
        </w:rPr>
        <w:t>соотношени</w:t>
      </w:r>
      <w:r w:rsidR="00710DA4" w:rsidRPr="00332C57">
        <w:rPr>
          <w:rFonts w:cs="Arial"/>
          <w:sz w:val="24"/>
          <w:szCs w:val="24"/>
        </w:rPr>
        <w:t>е</w:t>
      </w:r>
      <w:r w:rsidRPr="00332C57">
        <w:rPr>
          <w:rFonts w:cs="Arial"/>
          <w:sz w:val="24"/>
          <w:szCs w:val="24"/>
        </w:rPr>
        <w:t xml:space="preserve"> количества проведенных контрольных мероприятий</w:t>
      </w:r>
      <w:r w:rsidR="00560456" w:rsidRPr="00332C57">
        <w:rPr>
          <w:rFonts w:cs="Arial"/>
          <w:sz w:val="24"/>
          <w:szCs w:val="24"/>
        </w:rPr>
        <w:t xml:space="preserve"> и профилактических мероприятий</w:t>
      </w:r>
      <w:r w:rsidRPr="00332C57">
        <w:rPr>
          <w:rFonts w:cs="Arial"/>
          <w:sz w:val="24"/>
          <w:szCs w:val="24"/>
        </w:rPr>
        <w:t xml:space="preserve"> к количеству должностных лиц, уполномоченных на осуществление муниципального жилищного контроля</w:t>
      </w:r>
      <w:r w:rsidR="00710DA4" w:rsidRPr="00332C57">
        <w:rPr>
          <w:rFonts w:cs="Arial"/>
          <w:sz w:val="24"/>
          <w:szCs w:val="24"/>
        </w:rPr>
        <w:t>)</w:t>
      </w:r>
      <w:r w:rsidRPr="00332C57">
        <w:rPr>
          <w:rFonts w:cs="Arial"/>
          <w:sz w:val="24"/>
          <w:szCs w:val="24"/>
        </w:rPr>
        <w:t>;</w:t>
      </w:r>
    </w:p>
    <w:p w14:paraId="335C52DD" w14:textId="77777777" w:rsidR="00BF2A5B" w:rsidRPr="00332C57" w:rsidRDefault="005F2F52" w:rsidP="00153148">
      <w:pPr>
        <w:widowControl/>
        <w:ind w:firstLine="709"/>
        <w:jc w:val="both"/>
        <w:rPr>
          <w:rFonts w:cs="Arial"/>
          <w:sz w:val="24"/>
          <w:szCs w:val="24"/>
        </w:rPr>
      </w:pPr>
      <w:r w:rsidRPr="00332C57">
        <w:rPr>
          <w:rFonts w:cs="Arial"/>
          <w:sz w:val="24"/>
          <w:szCs w:val="24"/>
        </w:rPr>
        <w:t>5</w:t>
      </w:r>
      <w:r w:rsidR="00BF2A5B" w:rsidRPr="00332C57">
        <w:rPr>
          <w:rFonts w:cs="Arial"/>
          <w:sz w:val="24"/>
          <w:szCs w:val="24"/>
        </w:rPr>
        <w:t xml:space="preserve">) количество должностных лиц, уполномоченных на осуществление муниципального жилищного контроля, прошедших в течение последних </w:t>
      </w:r>
      <w:r w:rsidR="00283F93" w:rsidRPr="00332C57">
        <w:rPr>
          <w:rFonts w:cs="Arial"/>
          <w:sz w:val="24"/>
          <w:szCs w:val="24"/>
        </w:rPr>
        <w:t>трех</w:t>
      </w:r>
      <w:r w:rsidR="00BF2A5B" w:rsidRPr="00332C57">
        <w:rPr>
          <w:rFonts w:cs="Arial"/>
          <w:sz w:val="24"/>
          <w:szCs w:val="24"/>
        </w:rPr>
        <w:t xml:space="preserve"> лет программы переобучения или повышения квалификации</w:t>
      </w:r>
      <w:r w:rsidR="00283F93" w:rsidRPr="00332C57">
        <w:rPr>
          <w:rFonts w:cs="Arial"/>
          <w:sz w:val="24"/>
          <w:szCs w:val="24"/>
        </w:rPr>
        <w:t>.</w:t>
      </w:r>
    </w:p>
    <w:p w14:paraId="77E3AD5E" w14:textId="77777777" w:rsidR="00BF2A5B" w:rsidRPr="00332C57" w:rsidRDefault="00BF2A5B" w:rsidP="00153148">
      <w:pPr>
        <w:widowControl/>
        <w:ind w:firstLine="709"/>
        <w:jc w:val="both"/>
        <w:rPr>
          <w:rFonts w:cs="Arial"/>
          <w:sz w:val="24"/>
          <w:szCs w:val="24"/>
        </w:rPr>
      </w:pPr>
    </w:p>
    <w:p w14:paraId="327971D4" w14:textId="77777777" w:rsidR="00E32FAC" w:rsidRPr="00332C57" w:rsidRDefault="00E32FAC" w:rsidP="00153148">
      <w:pPr>
        <w:widowControl/>
        <w:adjustRightInd/>
        <w:spacing w:after="120"/>
        <w:rPr>
          <w:rFonts w:cs="Arial"/>
          <w:sz w:val="24"/>
          <w:szCs w:val="24"/>
        </w:rPr>
      </w:pPr>
    </w:p>
    <w:p w14:paraId="7810AA47" w14:textId="77777777" w:rsidR="00E32FAC" w:rsidRPr="00332C57" w:rsidRDefault="00E32FAC" w:rsidP="00153148">
      <w:pPr>
        <w:widowControl/>
        <w:adjustRightInd/>
        <w:spacing w:after="120"/>
        <w:ind w:left="4820"/>
        <w:jc w:val="center"/>
        <w:rPr>
          <w:rFonts w:cs="Arial"/>
          <w:sz w:val="24"/>
          <w:szCs w:val="24"/>
        </w:rPr>
      </w:pPr>
    </w:p>
    <w:p w14:paraId="3D385744" w14:textId="77777777" w:rsidR="00100E56" w:rsidRDefault="00100E56" w:rsidP="00153148">
      <w:pPr>
        <w:widowControl/>
        <w:adjustRightInd/>
        <w:spacing w:after="120"/>
        <w:ind w:left="4820"/>
        <w:jc w:val="right"/>
        <w:rPr>
          <w:rFonts w:cs="Arial"/>
          <w:sz w:val="24"/>
          <w:szCs w:val="24"/>
        </w:rPr>
      </w:pPr>
    </w:p>
    <w:p w14:paraId="17EB539C" w14:textId="77777777" w:rsidR="00703B03" w:rsidRDefault="00703B03" w:rsidP="00153148">
      <w:pPr>
        <w:widowControl/>
        <w:adjustRightInd/>
        <w:spacing w:after="120"/>
        <w:ind w:left="4820"/>
        <w:jc w:val="right"/>
        <w:rPr>
          <w:rFonts w:cs="Arial"/>
          <w:sz w:val="24"/>
          <w:szCs w:val="24"/>
        </w:rPr>
      </w:pPr>
    </w:p>
    <w:p w14:paraId="326164F3" w14:textId="565BB994" w:rsidR="00E32FAC" w:rsidRPr="00332C57" w:rsidRDefault="00E32FAC" w:rsidP="00153148">
      <w:pPr>
        <w:widowControl/>
        <w:adjustRightInd/>
        <w:spacing w:after="120"/>
        <w:ind w:left="4820"/>
        <w:jc w:val="right"/>
        <w:rPr>
          <w:rFonts w:cs="Arial"/>
          <w:sz w:val="24"/>
          <w:szCs w:val="24"/>
        </w:rPr>
      </w:pPr>
      <w:r w:rsidRPr="00332C57">
        <w:rPr>
          <w:rFonts w:cs="Arial"/>
          <w:sz w:val="24"/>
          <w:szCs w:val="24"/>
        </w:rPr>
        <w:lastRenderedPageBreak/>
        <w:t>ПРИЛОЖЕНИЕ № 2</w:t>
      </w:r>
    </w:p>
    <w:p w14:paraId="5D6A7B31" w14:textId="47D771A5" w:rsidR="00E32FAC" w:rsidRPr="00332C57" w:rsidRDefault="00E32FAC" w:rsidP="00153148">
      <w:pPr>
        <w:widowControl/>
        <w:adjustRightInd/>
        <w:spacing w:after="120"/>
        <w:ind w:left="4820"/>
        <w:jc w:val="right"/>
        <w:rPr>
          <w:rFonts w:cs="Arial"/>
          <w:sz w:val="24"/>
          <w:szCs w:val="24"/>
        </w:rPr>
      </w:pPr>
      <w:r w:rsidRPr="00332C57">
        <w:rPr>
          <w:rFonts w:cs="Arial"/>
          <w:sz w:val="24"/>
          <w:szCs w:val="24"/>
        </w:rPr>
        <w:t xml:space="preserve">к Положению муниципального жилищного контроля на территории </w:t>
      </w:r>
      <w:r w:rsidR="00AE6C14" w:rsidRPr="00332C57">
        <w:rPr>
          <w:rFonts w:cs="Arial"/>
          <w:sz w:val="24"/>
          <w:szCs w:val="24"/>
        </w:rPr>
        <w:t>Холмского муниципального округа Сахалинской области</w:t>
      </w:r>
    </w:p>
    <w:p w14:paraId="563C0596" w14:textId="77777777" w:rsidR="00100E56" w:rsidRDefault="00100E56" w:rsidP="00153148">
      <w:pPr>
        <w:widowControl/>
        <w:adjustRightInd/>
        <w:spacing w:after="120"/>
        <w:ind w:left="4820"/>
        <w:jc w:val="right"/>
        <w:rPr>
          <w:rFonts w:cs="Arial"/>
          <w:sz w:val="24"/>
          <w:szCs w:val="24"/>
        </w:rPr>
      </w:pPr>
      <w:r>
        <w:rPr>
          <w:rFonts w:cs="Arial"/>
          <w:sz w:val="24"/>
          <w:szCs w:val="24"/>
        </w:rPr>
        <w:t>от «___</w:t>
      </w:r>
      <w:proofErr w:type="gramStart"/>
      <w:r>
        <w:rPr>
          <w:rFonts w:cs="Arial"/>
          <w:sz w:val="24"/>
          <w:szCs w:val="24"/>
        </w:rPr>
        <w:t>_»_</w:t>
      </w:r>
      <w:proofErr w:type="gramEnd"/>
      <w:r>
        <w:rPr>
          <w:rFonts w:cs="Arial"/>
          <w:sz w:val="24"/>
          <w:szCs w:val="24"/>
        </w:rPr>
        <w:t>_________2025 г.</w:t>
      </w:r>
    </w:p>
    <w:p w14:paraId="57AF3D28" w14:textId="77777777" w:rsidR="00100E56" w:rsidRPr="00332C57" w:rsidRDefault="00100E56" w:rsidP="00153148">
      <w:pPr>
        <w:widowControl/>
        <w:adjustRightInd/>
        <w:spacing w:after="120"/>
        <w:ind w:left="4820"/>
        <w:jc w:val="right"/>
        <w:rPr>
          <w:rFonts w:cs="Arial"/>
          <w:sz w:val="24"/>
          <w:szCs w:val="24"/>
        </w:rPr>
      </w:pPr>
      <w:r>
        <w:rPr>
          <w:rFonts w:cs="Arial"/>
          <w:sz w:val="24"/>
          <w:szCs w:val="24"/>
        </w:rPr>
        <w:t>№______________________</w:t>
      </w:r>
    </w:p>
    <w:p w14:paraId="5904FA7D" w14:textId="77777777" w:rsidR="00E32FAC" w:rsidRPr="00332C57" w:rsidRDefault="00E32FAC" w:rsidP="00153148">
      <w:pPr>
        <w:suppressAutoHyphens/>
        <w:autoSpaceDN/>
        <w:adjustRightInd/>
        <w:jc w:val="center"/>
        <w:rPr>
          <w:rFonts w:cs="Arial"/>
          <w:sz w:val="24"/>
          <w:szCs w:val="24"/>
        </w:rPr>
      </w:pPr>
    </w:p>
    <w:p w14:paraId="2BC9D4C2" w14:textId="77777777" w:rsidR="003228C4" w:rsidRPr="00332C57" w:rsidRDefault="003228C4" w:rsidP="00153148">
      <w:pPr>
        <w:jc w:val="center"/>
        <w:rPr>
          <w:rFonts w:cs="Arial"/>
          <w:b/>
          <w:bCs/>
          <w:snapToGrid w:val="0"/>
          <w:sz w:val="24"/>
          <w:szCs w:val="24"/>
        </w:rPr>
      </w:pPr>
      <w:r w:rsidRPr="00332C57">
        <w:rPr>
          <w:rFonts w:cs="Arial"/>
          <w:b/>
          <w:bCs/>
          <w:snapToGrid w:val="0"/>
          <w:sz w:val="24"/>
          <w:szCs w:val="24"/>
        </w:rPr>
        <w:t>ПЕРЕЧЕНЬ</w:t>
      </w:r>
    </w:p>
    <w:p w14:paraId="78F3EEE4" w14:textId="3F8AD0E6" w:rsidR="003228C4" w:rsidRPr="00332C57" w:rsidRDefault="003228C4" w:rsidP="00153148">
      <w:pPr>
        <w:jc w:val="center"/>
        <w:rPr>
          <w:rFonts w:cs="Arial"/>
          <w:b/>
          <w:bCs/>
          <w:snapToGrid w:val="0"/>
          <w:sz w:val="24"/>
          <w:szCs w:val="24"/>
        </w:rPr>
      </w:pPr>
      <w:r w:rsidRPr="00332C57">
        <w:rPr>
          <w:rFonts w:cs="Arial"/>
          <w:b/>
          <w:bCs/>
          <w:snapToGrid w:val="0"/>
          <w:sz w:val="24"/>
          <w:szCs w:val="24"/>
        </w:rPr>
        <w:t xml:space="preserve">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w:t>
      </w:r>
      <w:r w:rsidR="00AE6C14" w:rsidRPr="00332C57">
        <w:rPr>
          <w:rFonts w:cs="Arial"/>
          <w:b/>
          <w:bCs/>
          <w:snapToGrid w:val="0"/>
          <w:sz w:val="24"/>
          <w:szCs w:val="24"/>
        </w:rPr>
        <w:t>Холмского муниципального округа Сахалинской области</w:t>
      </w:r>
    </w:p>
    <w:p w14:paraId="4120878E" w14:textId="77777777" w:rsidR="003228C4" w:rsidRPr="00332C57" w:rsidRDefault="003228C4" w:rsidP="00153148">
      <w:pPr>
        <w:jc w:val="center"/>
        <w:rPr>
          <w:rFonts w:cs="Arial"/>
          <w:bCs/>
          <w:snapToGrid w:val="0"/>
          <w:sz w:val="24"/>
          <w:szCs w:val="24"/>
        </w:rPr>
      </w:pPr>
    </w:p>
    <w:p w14:paraId="17FD2DA0" w14:textId="77777777" w:rsidR="003228C4" w:rsidRPr="00332C57" w:rsidRDefault="003228C4" w:rsidP="00153148">
      <w:pPr>
        <w:ind w:firstLine="709"/>
        <w:jc w:val="both"/>
        <w:rPr>
          <w:rFonts w:cs="Arial"/>
          <w:bCs/>
          <w:snapToGrid w:val="0"/>
          <w:sz w:val="24"/>
          <w:szCs w:val="24"/>
        </w:rPr>
      </w:pPr>
      <w:r w:rsidRPr="00332C57">
        <w:rPr>
          <w:rFonts w:cs="Arial"/>
          <w:bCs/>
          <w:snapToGrid w:val="0"/>
          <w:sz w:val="24"/>
          <w:szCs w:val="24"/>
        </w:rPr>
        <w:t>1.</w:t>
      </w:r>
      <w:r w:rsidRPr="00332C57">
        <w:rPr>
          <w:rFonts w:cs="Arial"/>
          <w:sz w:val="24"/>
          <w:szCs w:val="24"/>
        </w:rPr>
        <w:t xml:space="preserve"> </w:t>
      </w:r>
      <w:r w:rsidR="006950D1" w:rsidRPr="00332C57">
        <w:rPr>
          <w:rFonts w:cs="Arial"/>
          <w:bCs/>
          <w:snapToGrid w:val="0"/>
          <w:sz w:val="24"/>
          <w:szCs w:val="24"/>
        </w:rPr>
        <w:t>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кодекса Российской Федерации.</w:t>
      </w:r>
    </w:p>
    <w:p w14:paraId="66CC2133" w14:textId="77777777" w:rsidR="003228C4" w:rsidRPr="00332C57" w:rsidRDefault="003228C4" w:rsidP="00153148">
      <w:pPr>
        <w:ind w:firstLine="709"/>
        <w:jc w:val="both"/>
        <w:rPr>
          <w:rFonts w:cs="Arial"/>
          <w:bCs/>
          <w:snapToGrid w:val="0"/>
          <w:sz w:val="24"/>
          <w:szCs w:val="24"/>
        </w:rPr>
      </w:pPr>
      <w:r w:rsidRPr="00332C57">
        <w:rPr>
          <w:rFonts w:cs="Arial"/>
          <w:bCs/>
          <w:snapToGrid w:val="0"/>
          <w:sz w:val="24"/>
          <w:szCs w:val="24"/>
        </w:rPr>
        <w:t xml:space="preserve">2. </w:t>
      </w:r>
      <w:r w:rsidR="006950D1" w:rsidRPr="00332C57">
        <w:rPr>
          <w:rFonts w:cs="Arial"/>
          <w:bCs/>
          <w:snapToGrid w:val="0"/>
          <w:sz w:val="24"/>
          <w:szCs w:val="24"/>
        </w:rPr>
        <w:t>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p w14:paraId="402285B5" w14:textId="77777777" w:rsidR="003228C4" w:rsidRPr="00332C57" w:rsidRDefault="003228C4" w:rsidP="00153148">
      <w:pPr>
        <w:ind w:firstLine="709"/>
        <w:jc w:val="both"/>
        <w:rPr>
          <w:rFonts w:cs="Arial"/>
          <w:bCs/>
          <w:snapToGrid w:val="0"/>
          <w:sz w:val="24"/>
          <w:szCs w:val="24"/>
        </w:rPr>
      </w:pPr>
    </w:p>
    <w:p w14:paraId="5535BE36" w14:textId="77777777" w:rsidR="00F26CBD" w:rsidRDefault="00F26CBD" w:rsidP="00153148">
      <w:pPr>
        <w:widowControl/>
        <w:adjustRightInd/>
        <w:spacing w:after="120"/>
        <w:ind w:left="4820"/>
        <w:jc w:val="right"/>
        <w:rPr>
          <w:rFonts w:cs="Arial"/>
          <w:sz w:val="24"/>
          <w:szCs w:val="24"/>
        </w:rPr>
      </w:pPr>
    </w:p>
    <w:p w14:paraId="673406EE" w14:textId="77777777" w:rsidR="00F26CBD" w:rsidRDefault="00F26CBD" w:rsidP="00153148">
      <w:pPr>
        <w:widowControl/>
        <w:adjustRightInd/>
        <w:spacing w:after="120"/>
        <w:ind w:left="4820"/>
        <w:jc w:val="right"/>
        <w:rPr>
          <w:rFonts w:cs="Arial"/>
          <w:sz w:val="24"/>
          <w:szCs w:val="24"/>
        </w:rPr>
      </w:pPr>
    </w:p>
    <w:p w14:paraId="1E45AFB8" w14:textId="77777777" w:rsidR="00F26CBD" w:rsidRDefault="00F26CBD" w:rsidP="00153148">
      <w:pPr>
        <w:widowControl/>
        <w:adjustRightInd/>
        <w:spacing w:after="120"/>
        <w:ind w:left="4820"/>
        <w:jc w:val="right"/>
        <w:rPr>
          <w:rFonts w:cs="Arial"/>
          <w:sz w:val="24"/>
          <w:szCs w:val="24"/>
        </w:rPr>
      </w:pPr>
    </w:p>
    <w:p w14:paraId="3C2483A9" w14:textId="77777777" w:rsidR="00F26CBD" w:rsidRDefault="00F26CBD" w:rsidP="00153148">
      <w:pPr>
        <w:widowControl/>
        <w:adjustRightInd/>
        <w:spacing w:after="120"/>
        <w:ind w:left="4820"/>
        <w:jc w:val="right"/>
        <w:rPr>
          <w:rFonts w:cs="Arial"/>
          <w:sz w:val="24"/>
          <w:szCs w:val="24"/>
        </w:rPr>
      </w:pPr>
    </w:p>
    <w:p w14:paraId="094F6E26" w14:textId="77777777" w:rsidR="00F26CBD" w:rsidRDefault="00F26CBD" w:rsidP="00153148">
      <w:pPr>
        <w:widowControl/>
        <w:adjustRightInd/>
        <w:spacing w:after="120"/>
        <w:ind w:left="4820"/>
        <w:jc w:val="right"/>
        <w:rPr>
          <w:rFonts w:cs="Arial"/>
          <w:sz w:val="24"/>
          <w:szCs w:val="24"/>
        </w:rPr>
      </w:pPr>
    </w:p>
    <w:p w14:paraId="33DB8DDC" w14:textId="77777777" w:rsidR="00F26CBD" w:rsidRDefault="00F26CBD" w:rsidP="00153148">
      <w:pPr>
        <w:widowControl/>
        <w:adjustRightInd/>
        <w:spacing w:after="120"/>
        <w:ind w:left="4820"/>
        <w:jc w:val="right"/>
        <w:rPr>
          <w:rFonts w:cs="Arial"/>
          <w:sz w:val="24"/>
          <w:szCs w:val="24"/>
        </w:rPr>
      </w:pPr>
    </w:p>
    <w:p w14:paraId="48E2716D" w14:textId="77777777" w:rsidR="00F26CBD" w:rsidRDefault="00F26CBD" w:rsidP="00153148">
      <w:pPr>
        <w:widowControl/>
        <w:adjustRightInd/>
        <w:spacing w:after="120"/>
        <w:ind w:left="4820"/>
        <w:jc w:val="right"/>
        <w:rPr>
          <w:rFonts w:cs="Arial"/>
          <w:sz w:val="24"/>
          <w:szCs w:val="24"/>
        </w:rPr>
      </w:pPr>
    </w:p>
    <w:p w14:paraId="0050E1B5" w14:textId="77777777" w:rsidR="00F26CBD" w:rsidRDefault="00F26CBD" w:rsidP="00153148">
      <w:pPr>
        <w:widowControl/>
        <w:adjustRightInd/>
        <w:spacing w:after="120"/>
        <w:ind w:left="4820"/>
        <w:jc w:val="right"/>
        <w:rPr>
          <w:rFonts w:cs="Arial"/>
          <w:sz w:val="24"/>
          <w:szCs w:val="24"/>
        </w:rPr>
      </w:pPr>
    </w:p>
    <w:p w14:paraId="372F3117" w14:textId="77777777" w:rsidR="00F26CBD" w:rsidRDefault="00F26CBD" w:rsidP="00153148">
      <w:pPr>
        <w:widowControl/>
        <w:adjustRightInd/>
        <w:spacing w:after="120"/>
        <w:ind w:left="4820"/>
        <w:jc w:val="right"/>
        <w:rPr>
          <w:rFonts w:cs="Arial"/>
          <w:sz w:val="24"/>
          <w:szCs w:val="24"/>
        </w:rPr>
      </w:pPr>
    </w:p>
    <w:p w14:paraId="13CD787F" w14:textId="77777777" w:rsidR="00F26CBD" w:rsidRDefault="00F26CBD" w:rsidP="00153148">
      <w:pPr>
        <w:widowControl/>
        <w:adjustRightInd/>
        <w:spacing w:after="120"/>
        <w:ind w:left="4820"/>
        <w:jc w:val="right"/>
        <w:rPr>
          <w:rFonts w:cs="Arial"/>
          <w:sz w:val="24"/>
          <w:szCs w:val="24"/>
        </w:rPr>
      </w:pPr>
    </w:p>
    <w:p w14:paraId="35DF93A4" w14:textId="5B41B951" w:rsidR="0097213D" w:rsidRPr="00332C57" w:rsidRDefault="00100E56" w:rsidP="00153148">
      <w:pPr>
        <w:widowControl/>
        <w:adjustRightInd/>
        <w:spacing w:after="120"/>
        <w:ind w:left="4820"/>
        <w:jc w:val="right"/>
        <w:rPr>
          <w:rFonts w:cs="Arial"/>
          <w:sz w:val="24"/>
          <w:szCs w:val="24"/>
        </w:rPr>
      </w:pPr>
      <w:r>
        <w:rPr>
          <w:rFonts w:cs="Arial"/>
          <w:sz w:val="24"/>
          <w:szCs w:val="24"/>
        </w:rPr>
        <w:lastRenderedPageBreak/>
        <w:t>ПРИ</w:t>
      </w:r>
      <w:r w:rsidR="0097213D" w:rsidRPr="00332C57">
        <w:rPr>
          <w:rFonts w:cs="Arial"/>
          <w:sz w:val="24"/>
          <w:szCs w:val="24"/>
        </w:rPr>
        <w:t>ЛОЖЕНИЕ № 3</w:t>
      </w:r>
    </w:p>
    <w:p w14:paraId="76B4866A" w14:textId="222D81CE" w:rsidR="0097213D" w:rsidRDefault="0097213D" w:rsidP="00153148">
      <w:pPr>
        <w:widowControl/>
        <w:adjustRightInd/>
        <w:spacing w:after="120"/>
        <w:ind w:left="4820"/>
        <w:jc w:val="right"/>
        <w:rPr>
          <w:rFonts w:cs="Arial"/>
          <w:sz w:val="24"/>
          <w:szCs w:val="24"/>
        </w:rPr>
      </w:pPr>
      <w:r w:rsidRPr="00332C57">
        <w:rPr>
          <w:rFonts w:cs="Arial"/>
          <w:sz w:val="24"/>
          <w:szCs w:val="24"/>
        </w:rPr>
        <w:t>к Положению муниципального жилищного контроля на территории Холмского муниципального округа Сахалинской области</w:t>
      </w:r>
    </w:p>
    <w:p w14:paraId="40FE7ED0" w14:textId="77777777" w:rsidR="00100E56" w:rsidRDefault="00100E56" w:rsidP="00153148">
      <w:pPr>
        <w:widowControl/>
        <w:adjustRightInd/>
        <w:spacing w:after="120"/>
        <w:ind w:left="4820"/>
        <w:jc w:val="right"/>
        <w:rPr>
          <w:rFonts w:cs="Arial"/>
          <w:sz w:val="24"/>
          <w:szCs w:val="24"/>
        </w:rPr>
      </w:pPr>
      <w:r>
        <w:rPr>
          <w:rFonts w:cs="Arial"/>
          <w:sz w:val="24"/>
          <w:szCs w:val="24"/>
        </w:rPr>
        <w:t>от «___</w:t>
      </w:r>
      <w:proofErr w:type="gramStart"/>
      <w:r>
        <w:rPr>
          <w:rFonts w:cs="Arial"/>
          <w:sz w:val="24"/>
          <w:szCs w:val="24"/>
        </w:rPr>
        <w:t>_»_</w:t>
      </w:r>
      <w:proofErr w:type="gramEnd"/>
      <w:r>
        <w:rPr>
          <w:rFonts w:cs="Arial"/>
          <w:sz w:val="24"/>
          <w:szCs w:val="24"/>
        </w:rPr>
        <w:t>_________2025 г.</w:t>
      </w:r>
    </w:p>
    <w:p w14:paraId="7E53D314" w14:textId="77777777" w:rsidR="00100E56" w:rsidRPr="00332C57" w:rsidRDefault="00100E56" w:rsidP="00153148">
      <w:pPr>
        <w:widowControl/>
        <w:adjustRightInd/>
        <w:spacing w:after="120"/>
        <w:ind w:left="4820"/>
        <w:jc w:val="right"/>
        <w:rPr>
          <w:rFonts w:cs="Arial"/>
          <w:sz w:val="24"/>
          <w:szCs w:val="24"/>
        </w:rPr>
      </w:pPr>
      <w:r>
        <w:rPr>
          <w:rFonts w:cs="Arial"/>
          <w:sz w:val="24"/>
          <w:szCs w:val="24"/>
        </w:rPr>
        <w:t>№______________________</w:t>
      </w:r>
    </w:p>
    <w:p w14:paraId="32AD64BD" w14:textId="77777777" w:rsidR="00100E56" w:rsidRPr="00332C57" w:rsidRDefault="00100E56" w:rsidP="00153148">
      <w:pPr>
        <w:widowControl/>
        <w:adjustRightInd/>
        <w:spacing w:after="120"/>
        <w:ind w:left="4820"/>
        <w:jc w:val="right"/>
        <w:rPr>
          <w:rFonts w:cs="Arial"/>
          <w:sz w:val="24"/>
          <w:szCs w:val="24"/>
        </w:rPr>
      </w:pPr>
    </w:p>
    <w:p w14:paraId="7887868F" w14:textId="77777777" w:rsidR="0097213D" w:rsidRPr="00332C57" w:rsidRDefault="0097213D" w:rsidP="00153148">
      <w:pPr>
        <w:pStyle w:val="1"/>
        <w:spacing w:before="322"/>
        <w:ind w:right="156"/>
        <w:rPr>
          <w:rFonts w:cs="Arial"/>
          <w:color w:val="auto"/>
        </w:rPr>
      </w:pPr>
      <w:r w:rsidRPr="00332C57">
        <w:rPr>
          <w:rFonts w:cs="Arial"/>
          <w:color w:val="auto"/>
        </w:rPr>
        <w:t>КРИТЕРИИ</w:t>
      </w:r>
      <w:r w:rsidRPr="00332C57">
        <w:rPr>
          <w:rFonts w:cs="Arial"/>
          <w:color w:val="auto"/>
          <w:spacing w:val="-8"/>
        </w:rPr>
        <w:t xml:space="preserve"> </w:t>
      </w:r>
      <w:r w:rsidRPr="00332C57">
        <w:rPr>
          <w:rFonts w:cs="Arial"/>
          <w:color w:val="auto"/>
        </w:rPr>
        <w:t>ОТНЕСЕНИЯ</w:t>
      </w:r>
      <w:r w:rsidRPr="00332C57">
        <w:rPr>
          <w:rFonts w:cs="Arial"/>
          <w:color w:val="auto"/>
          <w:spacing w:val="-8"/>
        </w:rPr>
        <w:t xml:space="preserve"> </w:t>
      </w:r>
      <w:r w:rsidRPr="00332C57">
        <w:rPr>
          <w:rFonts w:cs="Arial"/>
          <w:color w:val="auto"/>
        </w:rPr>
        <w:t>ОБЪЕКТОВ</w:t>
      </w:r>
      <w:r w:rsidRPr="00332C57">
        <w:rPr>
          <w:rFonts w:cs="Arial"/>
          <w:color w:val="auto"/>
          <w:spacing w:val="-8"/>
        </w:rPr>
        <w:t xml:space="preserve"> </w:t>
      </w:r>
      <w:r w:rsidRPr="00332C57">
        <w:rPr>
          <w:rFonts w:cs="Arial"/>
          <w:color w:val="auto"/>
        </w:rPr>
        <w:t>КОНТРОЛЯ</w:t>
      </w:r>
      <w:r w:rsidRPr="00332C57">
        <w:rPr>
          <w:rFonts w:cs="Arial"/>
          <w:color w:val="auto"/>
          <w:spacing w:val="-8"/>
        </w:rPr>
        <w:t xml:space="preserve"> </w:t>
      </w:r>
      <w:r w:rsidRPr="00332C57">
        <w:rPr>
          <w:rFonts w:cs="Arial"/>
          <w:color w:val="auto"/>
        </w:rPr>
        <w:t>К</w:t>
      </w:r>
      <w:r w:rsidRPr="00332C57">
        <w:rPr>
          <w:rFonts w:cs="Arial"/>
          <w:color w:val="auto"/>
          <w:spacing w:val="-9"/>
        </w:rPr>
        <w:t xml:space="preserve"> </w:t>
      </w:r>
      <w:r w:rsidRPr="00332C57">
        <w:rPr>
          <w:rFonts w:cs="Arial"/>
          <w:color w:val="auto"/>
        </w:rPr>
        <w:t>КАТЕГОРИЯМ РИСКА В РАМКАХ ОСУЩЕСТВЛЕНИЯ МУНИЦИПАЛЬНОГО ЖИЛИЩНОГО КОНТРОЛЯ</w:t>
      </w:r>
    </w:p>
    <w:p w14:paraId="02422020" w14:textId="77777777" w:rsidR="0097213D" w:rsidRPr="00332C57" w:rsidRDefault="0097213D" w:rsidP="00153148">
      <w:pPr>
        <w:pStyle w:val="affffb"/>
        <w:numPr>
          <w:ilvl w:val="0"/>
          <w:numId w:val="5"/>
        </w:numPr>
        <w:tabs>
          <w:tab w:val="left" w:pos="1243"/>
        </w:tabs>
        <w:adjustRightInd/>
        <w:spacing w:before="320"/>
        <w:ind w:right="293" w:firstLine="706"/>
        <w:contextualSpacing w:val="0"/>
        <w:rPr>
          <w:rFonts w:cs="Arial"/>
          <w:sz w:val="24"/>
          <w:szCs w:val="24"/>
        </w:rPr>
      </w:pPr>
      <w:bookmarkStart w:id="5" w:name="1._Отнесение_объектов_контроля_к_определ"/>
      <w:bookmarkEnd w:id="5"/>
      <w:r w:rsidRPr="00332C57">
        <w:rPr>
          <w:rFonts w:cs="Arial"/>
          <w:sz w:val="24"/>
          <w:szCs w:val="24"/>
        </w:rPr>
        <w:t>Отнесение</w:t>
      </w:r>
      <w:r w:rsidRPr="00332C57">
        <w:rPr>
          <w:rFonts w:cs="Arial"/>
          <w:spacing w:val="80"/>
          <w:sz w:val="24"/>
          <w:szCs w:val="24"/>
        </w:rPr>
        <w:t xml:space="preserve"> </w:t>
      </w:r>
      <w:r w:rsidRPr="00332C57">
        <w:rPr>
          <w:rFonts w:cs="Arial"/>
          <w:sz w:val="24"/>
          <w:szCs w:val="24"/>
        </w:rPr>
        <w:t>объектов</w:t>
      </w:r>
      <w:r w:rsidRPr="00332C57">
        <w:rPr>
          <w:rFonts w:cs="Arial"/>
          <w:spacing w:val="80"/>
          <w:sz w:val="24"/>
          <w:szCs w:val="24"/>
        </w:rPr>
        <w:t xml:space="preserve"> </w:t>
      </w:r>
      <w:r w:rsidRPr="00332C57">
        <w:rPr>
          <w:rFonts w:cs="Arial"/>
          <w:sz w:val="24"/>
          <w:szCs w:val="24"/>
        </w:rPr>
        <w:t>контроля</w:t>
      </w:r>
      <w:r w:rsidRPr="00332C57">
        <w:rPr>
          <w:rFonts w:cs="Arial"/>
          <w:spacing w:val="80"/>
          <w:sz w:val="24"/>
          <w:szCs w:val="24"/>
        </w:rPr>
        <w:t xml:space="preserve"> </w:t>
      </w:r>
      <w:r w:rsidRPr="00332C57">
        <w:rPr>
          <w:rFonts w:cs="Arial"/>
          <w:sz w:val="24"/>
          <w:szCs w:val="24"/>
        </w:rPr>
        <w:t>к</w:t>
      </w:r>
      <w:r w:rsidRPr="00332C57">
        <w:rPr>
          <w:rFonts w:cs="Arial"/>
          <w:spacing w:val="80"/>
          <w:sz w:val="24"/>
          <w:szCs w:val="24"/>
        </w:rPr>
        <w:t xml:space="preserve"> </w:t>
      </w:r>
      <w:r w:rsidRPr="00332C57">
        <w:rPr>
          <w:rFonts w:cs="Arial"/>
          <w:sz w:val="24"/>
          <w:szCs w:val="24"/>
        </w:rPr>
        <w:t>определенной</w:t>
      </w:r>
      <w:r w:rsidRPr="00332C57">
        <w:rPr>
          <w:rFonts w:cs="Arial"/>
          <w:spacing w:val="80"/>
          <w:sz w:val="24"/>
          <w:szCs w:val="24"/>
        </w:rPr>
        <w:t xml:space="preserve"> </w:t>
      </w:r>
      <w:r w:rsidRPr="00332C57">
        <w:rPr>
          <w:rFonts w:cs="Arial"/>
          <w:sz w:val="24"/>
          <w:szCs w:val="24"/>
        </w:rPr>
        <w:t>категории</w:t>
      </w:r>
      <w:r w:rsidRPr="00332C57">
        <w:rPr>
          <w:rFonts w:cs="Arial"/>
          <w:spacing w:val="80"/>
          <w:sz w:val="24"/>
          <w:szCs w:val="24"/>
        </w:rPr>
        <w:t xml:space="preserve"> </w:t>
      </w:r>
      <w:r w:rsidRPr="00332C57">
        <w:rPr>
          <w:rFonts w:cs="Arial"/>
          <w:sz w:val="24"/>
          <w:szCs w:val="24"/>
        </w:rPr>
        <w:t>риска осуществляется в зависимости от значения показателя риска:</w:t>
      </w:r>
    </w:p>
    <w:p w14:paraId="3DD72EFC" w14:textId="77777777" w:rsidR="0097213D" w:rsidRPr="00332C57" w:rsidRDefault="0097213D" w:rsidP="00153148">
      <w:pPr>
        <w:pStyle w:val="afffff2"/>
        <w:jc w:val="left"/>
        <w:rPr>
          <w:rFonts w:ascii="Arial" w:hAnsi="Arial" w:cs="Arial"/>
          <w:sz w:val="24"/>
          <w:szCs w:val="24"/>
        </w:rPr>
      </w:pPr>
      <w:bookmarkStart w:id="6" w:name="а)_при_значении_показателя_риска_от_5_до"/>
      <w:bookmarkEnd w:id="6"/>
      <w:r w:rsidRPr="00332C57">
        <w:rPr>
          <w:rFonts w:ascii="Arial" w:hAnsi="Arial" w:cs="Arial"/>
          <w:sz w:val="24"/>
          <w:szCs w:val="24"/>
        </w:rPr>
        <w:t>а) при значении показателя риска от 5 до 7 включительно - к категории среднего риска;</w:t>
      </w:r>
    </w:p>
    <w:p w14:paraId="03325EB5" w14:textId="77777777" w:rsidR="0097213D" w:rsidRPr="00332C57" w:rsidRDefault="0097213D" w:rsidP="00153148">
      <w:pPr>
        <w:pStyle w:val="afffff2"/>
        <w:jc w:val="left"/>
        <w:rPr>
          <w:rFonts w:ascii="Arial" w:hAnsi="Arial" w:cs="Arial"/>
          <w:sz w:val="24"/>
          <w:szCs w:val="24"/>
        </w:rPr>
      </w:pPr>
      <w:r w:rsidRPr="00332C57">
        <w:rPr>
          <w:rFonts w:ascii="Arial" w:hAnsi="Arial" w:cs="Arial"/>
          <w:sz w:val="24"/>
          <w:szCs w:val="24"/>
        </w:rPr>
        <w:t>б) при значении показателя риска от 2 до 4 включительно - к категории умеренного риска;</w:t>
      </w:r>
    </w:p>
    <w:p w14:paraId="3E67F21D" w14:textId="77777777" w:rsidR="0097213D" w:rsidRPr="00332C57" w:rsidRDefault="0097213D" w:rsidP="00153148">
      <w:pPr>
        <w:pStyle w:val="afffff2"/>
        <w:jc w:val="left"/>
        <w:rPr>
          <w:rFonts w:ascii="Arial" w:hAnsi="Arial" w:cs="Arial"/>
          <w:sz w:val="24"/>
          <w:szCs w:val="24"/>
        </w:rPr>
      </w:pPr>
      <w:bookmarkStart w:id="7" w:name="в)_при_значении_показателя_риска_от_0_до"/>
      <w:bookmarkEnd w:id="7"/>
      <w:r w:rsidRPr="00332C57">
        <w:rPr>
          <w:rFonts w:ascii="Arial" w:hAnsi="Arial" w:cs="Arial"/>
          <w:sz w:val="24"/>
          <w:szCs w:val="24"/>
        </w:rPr>
        <w:t>в) при значении показателя риска от 0 до 1 включительно - к категории низкого риска.</w:t>
      </w:r>
    </w:p>
    <w:p w14:paraId="34C00A65" w14:textId="77777777" w:rsidR="0097213D" w:rsidRPr="00332C57" w:rsidRDefault="0097213D" w:rsidP="00153148">
      <w:pPr>
        <w:pStyle w:val="affffb"/>
        <w:numPr>
          <w:ilvl w:val="0"/>
          <w:numId w:val="5"/>
        </w:numPr>
        <w:tabs>
          <w:tab w:val="left" w:pos="1128"/>
        </w:tabs>
        <w:adjustRightInd/>
        <w:ind w:left="1128" w:hanging="282"/>
        <w:contextualSpacing w:val="0"/>
        <w:rPr>
          <w:rFonts w:cs="Arial"/>
          <w:sz w:val="24"/>
          <w:szCs w:val="24"/>
        </w:rPr>
      </w:pPr>
      <w:bookmarkStart w:id="8" w:name="2._Показатель_риска_рассчитывается_по_сл"/>
      <w:bookmarkEnd w:id="8"/>
      <w:r w:rsidRPr="00332C57">
        <w:rPr>
          <w:rFonts w:cs="Arial"/>
          <w:sz w:val="24"/>
          <w:szCs w:val="24"/>
        </w:rPr>
        <w:t>Показатель</w:t>
      </w:r>
      <w:r w:rsidRPr="00332C57">
        <w:rPr>
          <w:rFonts w:cs="Arial"/>
          <w:spacing w:val="-14"/>
          <w:sz w:val="24"/>
          <w:szCs w:val="24"/>
        </w:rPr>
        <w:t xml:space="preserve"> </w:t>
      </w:r>
      <w:r w:rsidRPr="00332C57">
        <w:rPr>
          <w:rFonts w:cs="Arial"/>
          <w:sz w:val="24"/>
          <w:szCs w:val="24"/>
        </w:rPr>
        <w:t>риска</w:t>
      </w:r>
      <w:r w:rsidRPr="00332C57">
        <w:rPr>
          <w:rFonts w:cs="Arial"/>
          <w:spacing w:val="-12"/>
          <w:sz w:val="24"/>
          <w:szCs w:val="24"/>
        </w:rPr>
        <w:t xml:space="preserve"> </w:t>
      </w:r>
      <w:r w:rsidRPr="00332C57">
        <w:rPr>
          <w:rFonts w:cs="Arial"/>
          <w:sz w:val="24"/>
          <w:szCs w:val="24"/>
        </w:rPr>
        <w:t>рассчитывается</w:t>
      </w:r>
      <w:r w:rsidRPr="00332C57">
        <w:rPr>
          <w:rFonts w:cs="Arial"/>
          <w:spacing w:val="-10"/>
          <w:sz w:val="24"/>
          <w:szCs w:val="24"/>
        </w:rPr>
        <w:t xml:space="preserve"> </w:t>
      </w:r>
      <w:r w:rsidRPr="00332C57">
        <w:rPr>
          <w:rFonts w:cs="Arial"/>
          <w:sz w:val="24"/>
          <w:szCs w:val="24"/>
        </w:rPr>
        <w:t>по</w:t>
      </w:r>
      <w:r w:rsidRPr="00332C57">
        <w:rPr>
          <w:rFonts w:cs="Arial"/>
          <w:spacing w:val="-13"/>
          <w:sz w:val="24"/>
          <w:szCs w:val="24"/>
        </w:rPr>
        <w:t xml:space="preserve"> </w:t>
      </w:r>
      <w:r w:rsidRPr="00332C57">
        <w:rPr>
          <w:rFonts w:cs="Arial"/>
          <w:sz w:val="24"/>
          <w:szCs w:val="24"/>
        </w:rPr>
        <w:t>следующей</w:t>
      </w:r>
      <w:r w:rsidRPr="00332C57">
        <w:rPr>
          <w:rFonts w:cs="Arial"/>
          <w:spacing w:val="-12"/>
          <w:sz w:val="24"/>
          <w:szCs w:val="24"/>
        </w:rPr>
        <w:t xml:space="preserve"> </w:t>
      </w:r>
      <w:r w:rsidRPr="00332C57">
        <w:rPr>
          <w:rFonts w:cs="Arial"/>
          <w:spacing w:val="-2"/>
          <w:sz w:val="24"/>
          <w:szCs w:val="24"/>
        </w:rPr>
        <w:t>формуле:</w:t>
      </w:r>
    </w:p>
    <w:p w14:paraId="465B9697" w14:textId="77777777" w:rsidR="0097213D" w:rsidRPr="00332C57" w:rsidRDefault="0097213D" w:rsidP="00153148">
      <w:pPr>
        <w:pStyle w:val="afffff2"/>
        <w:ind w:left="560" w:firstLine="0"/>
        <w:jc w:val="center"/>
        <w:rPr>
          <w:rFonts w:ascii="Arial" w:hAnsi="Arial" w:cs="Arial"/>
          <w:sz w:val="24"/>
          <w:szCs w:val="24"/>
        </w:rPr>
      </w:pPr>
      <w:bookmarkStart w:id="9" w:name="К_=_2_*_V1_+_V2_+_V3_+_2_x_V4,"/>
      <w:bookmarkEnd w:id="9"/>
      <w:r w:rsidRPr="00332C57">
        <w:rPr>
          <w:rFonts w:ascii="Arial" w:hAnsi="Arial" w:cs="Arial"/>
          <w:sz w:val="24"/>
          <w:szCs w:val="24"/>
        </w:rPr>
        <w:t>К =</w:t>
      </w:r>
      <w:r w:rsidRPr="00332C57">
        <w:rPr>
          <w:rFonts w:ascii="Arial" w:hAnsi="Arial" w:cs="Arial"/>
          <w:spacing w:val="1"/>
          <w:sz w:val="24"/>
          <w:szCs w:val="24"/>
        </w:rPr>
        <w:t xml:space="preserve"> </w:t>
      </w:r>
      <w:r w:rsidRPr="00332C57">
        <w:rPr>
          <w:rFonts w:ascii="Arial" w:hAnsi="Arial" w:cs="Arial"/>
          <w:sz w:val="24"/>
          <w:szCs w:val="24"/>
        </w:rPr>
        <w:t>2</w:t>
      </w:r>
      <w:r w:rsidRPr="00332C57">
        <w:rPr>
          <w:rFonts w:ascii="Arial" w:hAnsi="Arial" w:cs="Arial"/>
          <w:spacing w:val="2"/>
          <w:sz w:val="24"/>
          <w:szCs w:val="24"/>
        </w:rPr>
        <w:t xml:space="preserve"> </w:t>
      </w:r>
      <w:r w:rsidRPr="00332C57">
        <w:rPr>
          <w:rFonts w:ascii="Arial" w:hAnsi="Arial" w:cs="Arial"/>
          <w:sz w:val="24"/>
          <w:szCs w:val="24"/>
        </w:rPr>
        <w:t>*</w:t>
      </w:r>
      <w:r w:rsidRPr="00332C57">
        <w:rPr>
          <w:rFonts w:ascii="Arial" w:hAnsi="Arial" w:cs="Arial"/>
          <w:spacing w:val="-9"/>
          <w:sz w:val="24"/>
          <w:szCs w:val="24"/>
        </w:rPr>
        <w:t xml:space="preserve"> </w:t>
      </w:r>
      <w:r w:rsidRPr="00332C57">
        <w:rPr>
          <w:rFonts w:ascii="Arial" w:hAnsi="Arial" w:cs="Arial"/>
          <w:sz w:val="24"/>
          <w:szCs w:val="24"/>
        </w:rPr>
        <w:t>V</w:t>
      </w:r>
      <w:r w:rsidRPr="00332C57">
        <w:rPr>
          <w:rFonts w:ascii="Arial" w:hAnsi="Arial" w:cs="Arial"/>
          <w:sz w:val="24"/>
          <w:szCs w:val="24"/>
          <w:vertAlign w:val="subscript"/>
        </w:rPr>
        <w:t>1</w:t>
      </w:r>
      <w:r w:rsidRPr="00332C57">
        <w:rPr>
          <w:rFonts w:ascii="Arial" w:hAnsi="Arial" w:cs="Arial"/>
          <w:spacing w:val="1"/>
          <w:sz w:val="24"/>
          <w:szCs w:val="24"/>
        </w:rPr>
        <w:t xml:space="preserve"> </w:t>
      </w:r>
      <w:r w:rsidRPr="00332C57">
        <w:rPr>
          <w:rFonts w:ascii="Arial" w:hAnsi="Arial" w:cs="Arial"/>
          <w:sz w:val="24"/>
          <w:szCs w:val="24"/>
        </w:rPr>
        <w:t>+</w:t>
      </w:r>
      <w:r w:rsidRPr="00332C57">
        <w:rPr>
          <w:rFonts w:ascii="Arial" w:hAnsi="Arial" w:cs="Arial"/>
          <w:spacing w:val="1"/>
          <w:sz w:val="24"/>
          <w:szCs w:val="24"/>
        </w:rPr>
        <w:t xml:space="preserve"> </w:t>
      </w:r>
      <w:r w:rsidRPr="00332C57">
        <w:rPr>
          <w:rFonts w:ascii="Arial" w:hAnsi="Arial" w:cs="Arial"/>
          <w:sz w:val="24"/>
          <w:szCs w:val="24"/>
        </w:rPr>
        <w:t>V</w:t>
      </w:r>
      <w:r w:rsidRPr="00332C57">
        <w:rPr>
          <w:rFonts w:ascii="Arial" w:hAnsi="Arial" w:cs="Arial"/>
          <w:sz w:val="24"/>
          <w:szCs w:val="24"/>
          <w:vertAlign w:val="subscript"/>
        </w:rPr>
        <w:t>2</w:t>
      </w:r>
      <w:r w:rsidRPr="00332C57">
        <w:rPr>
          <w:rFonts w:ascii="Arial" w:hAnsi="Arial" w:cs="Arial"/>
          <w:spacing w:val="1"/>
          <w:sz w:val="24"/>
          <w:szCs w:val="24"/>
        </w:rPr>
        <w:t xml:space="preserve"> </w:t>
      </w:r>
      <w:r w:rsidRPr="00332C57">
        <w:rPr>
          <w:rFonts w:ascii="Arial" w:hAnsi="Arial" w:cs="Arial"/>
          <w:sz w:val="24"/>
          <w:szCs w:val="24"/>
        </w:rPr>
        <w:t>+</w:t>
      </w:r>
      <w:r w:rsidRPr="00332C57">
        <w:rPr>
          <w:rFonts w:ascii="Arial" w:hAnsi="Arial" w:cs="Arial"/>
          <w:spacing w:val="-3"/>
          <w:sz w:val="24"/>
          <w:szCs w:val="24"/>
        </w:rPr>
        <w:t xml:space="preserve"> </w:t>
      </w:r>
      <w:r w:rsidRPr="00332C57">
        <w:rPr>
          <w:rFonts w:ascii="Arial" w:hAnsi="Arial" w:cs="Arial"/>
          <w:sz w:val="24"/>
          <w:szCs w:val="24"/>
        </w:rPr>
        <w:t>V</w:t>
      </w:r>
      <w:r w:rsidRPr="00332C57">
        <w:rPr>
          <w:rFonts w:ascii="Arial" w:hAnsi="Arial" w:cs="Arial"/>
          <w:sz w:val="24"/>
          <w:szCs w:val="24"/>
          <w:vertAlign w:val="subscript"/>
        </w:rPr>
        <w:t>3</w:t>
      </w:r>
      <w:r w:rsidRPr="00332C57">
        <w:rPr>
          <w:rFonts w:ascii="Arial" w:hAnsi="Arial" w:cs="Arial"/>
          <w:spacing w:val="1"/>
          <w:sz w:val="24"/>
          <w:szCs w:val="24"/>
        </w:rPr>
        <w:t xml:space="preserve"> </w:t>
      </w:r>
      <w:r w:rsidRPr="00332C57">
        <w:rPr>
          <w:rFonts w:ascii="Arial" w:hAnsi="Arial" w:cs="Arial"/>
          <w:sz w:val="24"/>
          <w:szCs w:val="24"/>
        </w:rPr>
        <w:t>+</w:t>
      </w:r>
      <w:r w:rsidRPr="00332C57">
        <w:rPr>
          <w:rFonts w:ascii="Arial" w:hAnsi="Arial" w:cs="Arial"/>
          <w:spacing w:val="-3"/>
          <w:sz w:val="24"/>
          <w:szCs w:val="24"/>
        </w:rPr>
        <w:t xml:space="preserve"> </w:t>
      </w:r>
      <w:r w:rsidRPr="00332C57">
        <w:rPr>
          <w:rFonts w:ascii="Arial" w:hAnsi="Arial" w:cs="Arial"/>
          <w:sz w:val="24"/>
          <w:szCs w:val="24"/>
        </w:rPr>
        <w:t>2 x</w:t>
      </w:r>
      <w:r w:rsidRPr="00332C57">
        <w:rPr>
          <w:rFonts w:ascii="Arial" w:hAnsi="Arial" w:cs="Arial"/>
          <w:spacing w:val="-4"/>
          <w:sz w:val="24"/>
          <w:szCs w:val="24"/>
        </w:rPr>
        <w:t xml:space="preserve"> </w:t>
      </w:r>
      <w:r w:rsidRPr="00332C57">
        <w:rPr>
          <w:rFonts w:ascii="Arial" w:hAnsi="Arial" w:cs="Arial"/>
          <w:spacing w:val="-5"/>
          <w:sz w:val="24"/>
          <w:szCs w:val="24"/>
        </w:rPr>
        <w:t>V</w:t>
      </w:r>
      <w:r w:rsidRPr="00332C57">
        <w:rPr>
          <w:rFonts w:ascii="Arial" w:hAnsi="Arial" w:cs="Arial"/>
          <w:spacing w:val="-5"/>
          <w:sz w:val="24"/>
          <w:szCs w:val="24"/>
          <w:vertAlign w:val="subscript"/>
        </w:rPr>
        <w:t>4</w:t>
      </w:r>
      <w:r w:rsidRPr="00332C57">
        <w:rPr>
          <w:rFonts w:ascii="Arial" w:hAnsi="Arial" w:cs="Arial"/>
          <w:spacing w:val="-5"/>
          <w:sz w:val="24"/>
          <w:szCs w:val="24"/>
        </w:rPr>
        <w:t>,</w:t>
      </w:r>
    </w:p>
    <w:p w14:paraId="42ACE6C9" w14:textId="77777777" w:rsidR="0097213D" w:rsidRPr="00332C57" w:rsidRDefault="0097213D" w:rsidP="00153148">
      <w:pPr>
        <w:pStyle w:val="afffff2"/>
        <w:ind w:left="846" w:firstLine="0"/>
        <w:jc w:val="left"/>
        <w:rPr>
          <w:rFonts w:ascii="Arial" w:hAnsi="Arial" w:cs="Arial"/>
          <w:sz w:val="24"/>
          <w:szCs w:val="24"/>
        </w:rPr>
      </w:pPr>
      <w:bookmarkStart w:id="10" w:name="где:"/>
      <w:bookmarkEnd w:id="10"/>
      <w:r w:rsidRPr="00332C57">
        <w:rPr>
          <w:rFonts w:ascii="Arial" w:hAnsi="Arial" w:cs="Arial"/>
          <w:spacing w:val="-4"/>
          <w:sz w:val="24"/>
          <w:szCs w:val="24"/>
        </w:rPr>
        <w:t>где:</w:t>
      </w:r>
    </w:p>
    <w:p w14:paraId="7E1E953E" w14:textId="77777777" w:rsidR="0097213D" w:rsidRPr="00332C57" w:rsidRDefault="0097213D" w:rsidP="00153148">
      <w:pPr>
        <w:pStyle w:val="afffff2"/>
        <w:ind w:left="846" w:firstLine="0"/>
        <w:jc w:val="left"/>
        <w:rPr>
          <w:rFonts w:ascii="Arial" w:hAnsi="Arial" w:cs="Arial"/>
          <w:sz w:val="24"/>
          <w:szCs w:val="24"/>
        </w:rPr>
      </w:pPr>
      <w:bookmarkStart w:id="11" w:name="К_-_показатель_риска;"/>
      <w:bookmarkEnd w:id="11"/>
      <w:r w:rsidRPr="00332C57">
        <w:rPr>
          <w:rFonts w:ascii="Arial" w:hAnsi="Arial" w:cs="Arial"/>
          <w:sz w:val="24"/>
          <w:szCs w:val="24"/>
        </w:rPr>
        <w:t>К</w:t>
      </w:r>
      <w:r w:rsidRPr="00332C57">
        <w:rPr>
          <w:rFonts w:ascii="Arial" w:hAnsi="Arial" w:cs="Arial"/>
          <w:spacing w:val="-4"/>
          <w:sz w:val="24"/>
          <w:szCs w:val="24"/>
        </w:rPr>
        <w:t xml:space="preserve"> </w:t>
      </w:r>
      <w:r w:rsidRPr="00332C57">
        <w:rPr>
          <w:rFonts w:ascii="Arial" w:hAnsi="Arial" w:cs="Arial"/>
          <w:sz w:val="24"/>
          <w:szCs w:val="24"/>
        </w:rPr>
        <w:t>-</w:t>
      </w:r>
      <w:r w:rsidRPr="00332C57">
        <w:rPr>
          <w:rFonts w:ascii="Arial" w:hAnsi="Arial" w:cs="Arial"/>
          <w:spacing w:val="-7"/>
          <w:sz w:val="24"/>
          <w:szCs w:val="24"/>
        </w:rPr>
        <w:t xml:space="preserve"> </w:t>
      </w:r>
      <w:r w:rsidRPr="00332C57">
        <w:rPr>
          <w:rFonts w:ascii="Arial" w:hAnsi="Arial" w:cs="Arial"/>
          <w:sz w:val="24"/>
          <w:szCs w:val="24"/>
        </w:rPr>
        <w:t>показатель</w:t>
      </w:r>
      <w:r w:rsidRPr="00332C57">
        <w:rPr>
          <w:rFonts w:ascii="Arial" w:hAnsi="Arial" w:cs="Arial"/>
          <w:spacing w:val="-7"/>
          <w:sz w:val="24"/>
          <w:szCs w:val="24"/>
        </w:rPr>
        <w:t xml:space="preserve"> </w:t>
      </w:r>
      <w:r w:rsidRPr="00332C57">
        <w:rPr>
          <w:rFonts w:ascii="Arial" w:hAnsi="Arial" w:cs="Arial"/>
          <w:spacing w:val="-2"/>
          <w:sz w:val="24"/>
          <w:szCs w:val="24"/>
        </w:rPr>
        <w:t>риска;</w:t>
      </w:r>
    </w:p>
    <w:p w14:paraId="76505EC3" w14:textId="77777777" w:rsidR="0097213D" w:rsidRPr="00332C57" w:rsidRDefault="0097213D" w:rsidP="00153148">
      <w:pPr>
        <w:pStyle w:val="afffff2"/>
        <w:ind w:right="276"/>
        <w:rPr>
          <w:rFonts w:ascii="Arial" w:hAnsi="Arial" w:cs="Arial"/>
          <w:sz w:val="24"/>
          <w:szCs w:val="24"/>
        </w:rPr>
      </w:pPr>
      <w:bookmarkStart w:id="12" w:name="V1_-_количество_вступивших_в_законную_си"/>
      <w:bookmarkEnd w:id="12"/>
      <w:r w:rsidRPr="00332C57">
        <w:rPr>
          <w:rFonts w:ascii="Arial" w:hAnsi="Arial" w:cs="Arial"/>
          <w:sz w:val="24"/>
          <w:szCs w:val="24"/>
        </w:rPr>
        <w:t>V</w:t>
      </w:r>
      <w:r w:rsidRPr="00332C57">
        <w:rPr>
          <w:rFonts w:ascii="Arial" w:hAnsi="Arial" w:cs="Arial"/>
          <w:sz w:val="24"/>
          <w:szCs w:val="24"/>
          <w:vertAlign w:val="subscript"/>
        </w:rPr>
        <w:t>1</w:t>
      </w:r>
      <w:r w:rsidRPr="00332C57">
        <w:rPr>
          <w:rFonts w:ascii="Arial" w:hAnsi="Arial"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14:paraId="0450469F" w14:textId="77777777" w:rsidR="0097213D" w:rsidRPr="00332C57" w:rsidRDefault="0097213D" w:rsidP="00153148">
      <w:pPr>
        <w:pStyle w:val="afffff2"/>
        <w:spacing w:before="3"/>
        <w:ind w:right="283"/>
        <w:rPr>
          <w:rFonts w:ascii="Arial" w:hAnsi="Arial" w:cs="Arial"/>
          <w:sz w:val="24"/>
          <w:szCs w:val="24"/>
        </w:rPr>
      </w:pPr>
      <w:bookmarkStart w:id="13" w:name="V2_-_количество_вступивших_в_законную_си"/>
      <w:bookmarkEnd w:id="13"/>
      <w:r w:rsidRPr="00332C57">
        <w:rPr>
          <w:rFonts w:ascii="Arial" w:hAnsi="Arial" w:cs="Arial"/>
          <w:sz w:val="24"/>
          <w:szCs w:val="24"/>
        </w:rPr>
        <w:t>V</w:t>
      </w:r>
      <w:r w:rsidRPr="00332C57">
        <w:rPr>
          <w:rFonts w:ascii="Arial" w:hAnsi="Arial" w:cs="Arial"/>
          <w:sz w:val="24"/>
          <w:szCs w:val="24"/>
          <w:vertAlign w:val="subscript"/>
        </w:rPr>
        <w:t>2</w:t>
      </w:r>
      <w:r w:rsidRPr="00332C57">
        <w:rPr>
          <w:rFonts w:ascii="Arial" w:hAnsi="Arial"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w:t>
      </w:r>
      <w:hyperlink r:id="rId36">
        <w:r w:rsidRPr="00332C57">
          <w:rPr>
            <w:rFonts w:ascii="Arial" w:hAnsi="Arial" w:cs="Arial"/>
            <w:sz w:val="24"/>
            <w:szCs w:val="24"/>
          </w:rPr>
          <w:t>статьей 19.7</w:t>
        </w:r>
      </w:hyperlink>
      <w:r w:rsidRPr="00332C57">
        <w:rPr>
          <w:rFonts w:ascii="Arial" w:hAnsi="Arial" w:cs="Arial"/>
          <w:sz w:val="24"/>
          <w:szCs w:val="24"/>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14:paraId="16B1E4E8" w14:textId="77777777" w:rsidR="0097213D" w:rsidRPr="00332C57" w:rsidRDefault="0097213D" w:rsidP="00153148">
      <w:pPr>
        <w:pStyle w:val="afffff2"/>
        <w:spacing w:before="2"/>
        <w:ind w:right="287"/>
        <w:rPr>
          <w:rFonts w:ascii="Arial" w:hAnsi="Arial" w:cs="Arial"/>
          <w:sz w:val="24"/>
          <w:szCs w:val="24"/>
        </w:rPr>
      </w:pPr>
      <w:bookmarkStart w:id="14" w:name="V3_-_количество_вступивших_в_законную_си"/>
      <w:bookmarkEnd w:id="14"/>
      <w:r w:rsidRPr="00332C57">
        <w:rPr>
          <w:rFonts w:ascii="Arial" w:hAnsi="Arial" w:cs="Arial"/>
          <w:sz w:val="24"/>
          <w:szCs w:val="24"/>
        </w:rPr>
        <w:t>V</w:t>
      </w:r>
      <w:r w:rsidRPr="00332C57">
        <w:rPr>
          <w:rFonts w:ascii="Arial" w:hAnsi="Arial" w:cs="Arial"/>
          <w:sz w:val="24"/>
          <w:szCs w:val="24"/>
          <w:vertAlign w:val="subscript"/>
        </w:rPr>
        <w:t>3</w:t>
      </w:r>
      <w:r w:rsidRPr="00332C57">
        <w:rPr>
          <w:rFonts w:ascii="Arial" w:hAnsi="Arial"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w:t>
      </w:r>
      <w:r w:rsidRPr="00332C57">
        <w:rPr>
          <w:rFonts w:ascii="Arial" w:hAnsi="Arial" w:cs="Arial"/>
          <w:spacing w:val="40"/>
          <w:sz w:val="24"/>
          <w:szCs w:val="24"/>
        </w:rPr>
        <w:t xml:space="preserve"> </w:t>
      </w:r>
      <w:r w:rsidRPr="00332C57">
        <w:rPr>
          <w:rFonts w:ascii="Arial" w:hAnsi="Arial" w:cs="Arial"/>
          <w:sz w:val="24"/>
          <w:szCs w:val="24"/>
        </w:rPr>
        <w:lastRenderedPageBreak/>
        <w:t>предусмотренных</w:t>
      </w:r>
      <w:r w:rsidRPr="00332C57">
        <w:rPr>
          <w:rFonts w:ascii="Arial" w:hAnsi="Arial" w:cs="Arial"/>
          <w:spacing w:val="51"/>
          <w:sz w:val="24"/>
          <w:szCs w:val="24"/>
        </w:rPr>
        <w:t xml:space="preserve"> </w:t>
      </w:r>
      <w:hyperlink r:id="rId37">
        <w:r w:rsidRPr="00332C57">
          <w:rPr>
            <w:rFonts w:ascii="Arial" w:hAnsi="Arial" w:cs="Arial"/>
            <w:sz w:val="24"/>
            <w:szCs w:val="24"/>
          </w:rPr>
          <w:t>статьями</w:t>
        </w:r>
        <w:r w:rsidRPr="00332C57">
          <w:rPr>
            <w:rFonts w:ascii="Arial" w:hAnsi="Arial" w:cs="Arial"/>
            <w:spacing w:val="54"/>
            <w:sz w:val="24"/>
            <w:szCs w:val="24"/>
          </w:rPr>
          <w:t xml:space="preserve"> </w:t>
        </w:r>
        <w:r w:rsidRPr="00332C57">
          <w:rPr>
            <w:rFonts w:ascii="Arial" w:hAnsi="Arial" w:cs="Arial"/>
            <w:sz w:val="24"/>
            <w:szCs w:val="24"/>
          </w:rPr>
          <w:t>7.21</w:t>
        </w:r>
      </w:hyperlink>
      <w:r w:rsidRPr="00332C57">
        <w:rPr>
          <w:rFonts w:ascii="Arial" w:hAnsi="Arial" w:cs="Arial"/>
          <w:spacing w:val="58"/>
          <w:sz w:val="24"/>
          <w:szCs w:val="24"/>
        </w:rPr>
        <w:t xml:space="preserve"> </w:t>
      </w:r>
      <w:r w:rsidRPr="00332C57">
        <w:rPr>
          <w:rFonts w:ascii="Arial" w:hAnsi="Arial" w:cs="Arial"/>
          <w:sz w:val="24"/>
          <w:szCs w:val="24"/>
        </w:rPr>
        <w:t>-</w:t>
      </w:r>
      <w:r w:rsidRPr="00332C57">
        <w:rPr>
          <w:rFonts w:ascii="Arial" w:hAnsi="Arial" w:cs="Arial"/>
          <w:spacing w:val="54"/>
          <w:sz w:val="24"/>
          <w:szCs w:val="24"/>
        </w:rPr>
        <w:t xml:space="preserve"> </w:t>
      </w:r>
      <w:hyperlink r:id="rId38">
        <w:r w:rsidRPr="00332C57">
          <w:rPr>
            <w:rFonts w:ascii="Arial" w:hAnsi="Arial" w:cs="Arial"/>
            <w:sz w:val="24"/>
            <w:szCs w:val="24"/>
          </w:rPr>
          <w:t>7.23</w:t>
        </w:r>
      </w:hyperlink>
      <w:r w:rsidRPr="00332C57">
        <w:rPr>
          <w:rFonts w:ascii="Arial" w:hAnsi="Arial" w:cs="Arial"/>
          <w:spacing w:val="60"/>
          <w:sz w:val="24"/>
          <w:szCs w:val="24"/>
        </w:rPr>
        <w:t xml:space="preserve"> </w:t>
      </w:r>
      <w:r w:rsidRPr="00332C57">
        <w:rPr>
          <w:rFonts w:ascii="Arial" w:hAnsi="Arial" w:cs="Arial"/>
          <w:sz w:val="24"/>
          <w:szCs w:val="24"/>
        </w:rPr>
        <w:t>Кодекса</w:t>
      </w:r>
      <w:r w:rsidRPr="00332C57">
        <w:rPr>
          <w:rFonts w:ascii="Arial" w:hAnsi="Arial" w:cs="Arial"/>
          <w:spacing w:val="56"/>
          <w:sz w:val="24"/>
          <w:szCs w:val="24"/>
        </w:rPr>
        <w:t xml:space="preserve"> </w:t>
      </w:r>
      <w:r w:rsidRPr="00332C57">
        <w:rPr>
          <w:rFonts w:ascii="Arial" w:hAnsi="Arial" w:cs="Arial"/>
          <w:sz w:val="24"/>
          <w:szCs w:val="24"/>
        </w:rPr>
        <w:t>Российской</w:t>
      </w:r>
      <w:r w:rsidRPr="00332C57">
        <w:rPr>
          <w:rFonts w:ascii="Arial" w:hAnsi="Arial" w:cs="Arial"/>
          <w:spacing w:val="54"/>
          <w:sz w:val="24"/>
          <w:szCs w:val="24"/>
        </w:rPr>
        <w:t xml:space="preserve"> </w:t>
      </w:r>
      <w:r w:rsidRPr="00332C57">
        <w:rPr>
          <w:rFonts w:ascii="Arial" w:hAnsi="Arial" w:cs="Arial"/>
          <w:sz w:val="24"/>
          <w:szCs w:val="24"/>
        </w:rPr>
        <w:t>Федерации</w:t>
      </w:r>
      <w:r w:rsidRPr="00332C57">
        <w:rPr>
          <w:rFonts w:ascii="Arial" w:hAnsi="Arial" w:cs="Arial"/>
          <w:spacing w:val="55"/>
          <w:sz w:val="24"/>
          <w:szCs w:val="24"/>
        </w:rPr>
        <w:t xml:space="preserve"> </w:t>
      </w:r>
      <w:r w:rsidRPr="00332C57">
        <w:rPr>
          <w:rFonts w:ascii="Arial" w:hAnsi="Arial" w:cs="Arial"/>
          <w:spacing w:val="-5"/>
          <w:sz w:val="24"/>
          <w:szCs w:val="24"/>
        </w:rPr>
        <w:t>об</w:t>
      </w:r>
    </w:p>
    <w:p w14:paraId="4B28F69A" w14:textId="77777777" w:rsidR="0097213D" w:rsidRPr="00332C57" w:rsidRDefault="0097213D" w:rsidP="00153148">
      <w:pPr>
        <w:pStyle w:val="afffff2"/>
        <w:spacing w:before="81"/>
        <w:ind w:right="288" w:firstLine="0"/>
        <w:rPr>
          <w:rFonts w:ascii="Arial" w:hAnsi="Arial" w:cs="Arial"/>
          <w:sz w:val="24"/>
          <w:szCs w:val="24"/>
        </w:rPr>
      </w:pPr>
      <w:r w:rsidRPr="00332C57">
        <w:rPr>
          <w:rFonts w:ascii="Arial" w:hAnsi="Arial" w:cs="Arial"/>
          <w:sz w:val="24"/>
          <w:szCs w:val="24"/>
        </w:rPr>
        <w:t>административных правонарушениях, вынесенных по материалам контрольных мероприятий, составленных контрольным органом;</w:t>
      </w:r>
    </w:p>
    <w:p w14:paraId="7D896196" w14:textId="77777777" w:rsidR="0097213D" w:rsidRPr="00332C57" w:rsidRDefault="0097213D" w:rsidP="00153148">
      <w:pPr>
        <w:pStyle w:val="afffff2"/>
        <w:ind w:right="284"/>
        <w:rPr>
          <w:rFonts w:ascii="Arial" w:hAnsi="Arial" w:cs="Arial"/>
          <w:sz w:val="24"/>
          <w:szCs w:val="24"/>
        </w:rPr>
      </w:pPr>
      <w:bookmarkStart w:id="15" w:name="V4_-_количество_вступивших_в_законную_си"/>
      <w:bookmarkEnd w:id="15"/>
      <w:r w:rsidRPr="00332C57">
        <w:rPr>
          <w:rFonts w:ascii="Arial" w:hAnsi="Arial" w:cs="Arial"/>
          <w:sz w:val="24"/>
          <w:szCs w:val="24"/>
        </w:rPr>
        <w:t>V</w:t>
      </w:r>
      <w:r w:rsidRPr="00332C57">
        <w:rPr>
          <w:rFonts w:ascii="Arial" w:hAnsi="Arial" w:cs="Arial"/>
          <w:sz w:val="24"/>
          <w:szCs w:val="24"/>
          <w:vertAlign w:val="subscript"/>
        </w:rPr>
        <w:t>4</w:t>
      </w:r>
      <w:r w:rsidRPr="00332C57">
        <w:rPr>
          <w:rFonts w:ascii="Arial" w:hAnsi="Arial"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w:t>
      </w:r>
      <w:hyperlink r:id="rId39">
        <w:r w:rsidRPr="00332C57">
          <w:rPr>
            <w:rFonts w:ascii="Arial" w:hAnsi="Arial" w:cs="Arial"/>
            <w:sz w:val="24"/>
            <w:szCs w:val="24"/>
          </w:rPr>
          <w:t>частью 1 статьи 19.5</w:t>
        </w:r>
      </w:hyperlink>
      <w:r w:rsidRPr="00332C57">
        <w:rPr>
          <w:rFonts w:ascii="Arial" w:hAnsi="Arial" w:cs="Arial"/>
          <w:sz w:val="24"/>
          <w:szCs w:val="24"/>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14:paraId="1A71AA0F" w14:textId="77777777" w:rsidR="0097213D" w:rsidRPr="00332C57" w:rsidRDefault="0097213D" w:rsidP="00153148">
      <w:pPr>
        <w:pStyle w:val="affffb"/>
        <w:numPr>
          <w:ilvl w:val="0"/>
          <w:numId w:val="5"/>
        </w:numPr>
        <w:tabs>
          <w:tab w:val="left" w:pos="1142"/>
        </w:tabs>
        <w:adjustRightInd/>
        <w:ind w:right="282" w:firstLine="706"/>
        <w:contextualSpacing w:val="0"/>
        <w:jc w:val="both"/>
        <w:rPr>
          <w:rFonts w:cs="Arial"/>
          <w:sz w:val="24"/>
          <w:szCs w:val="24"/>
        </w:rPr>
      </w:pPr>
      <w:bookmarkStart w:id="16" w:name="3._С_учетом_вероятности_нарушения_обязат"/>
      <w:bookmarkEnd w:id="16"/>
      <w:r w:rsidRPr="00332C57">
        <w:rPr>
          <w:rFonts w:cs="Arial"/>
          <w:sz w:val="24"/>
          <w:szCs w:val="24"/>
        </w:rPr>
        <w:t>С учетом вероятности нарушения обязательных требований объекты муниципального жилищного контроля, подлежащие отнесению к категории низкого риска, подлежат отнесению к категориям среднего риска при наличии вступивших в законную силу в течение последних 3 лет на дату принятия (изменения) решения об отнесении объекта муниципального жилищного контроля к категории риска двух и более постановлений (решений) по делу об административном правонарушении с назначением административного наказания связанных с:</w:t>
      </w:r>
    </w:p>
    <w:p w14:paraId="1595D0F3" w14:textId="77777777" w:rsidR="0097213D" w:rsidRPr="00332C57" w:rsidRDefault="0097213D" w:rsidP="00153148">
      <w:pPr>
        <w:pStyle w:val="afffff2"/>
        <w:ind w:right="283"/>
        <w:rPr>
          <w:rFonts w:ascii="Arial" w:hAnsi="Arial" w:cs="Arial"/>
          <w:sz w:val="24"/>
          <w:szCs w:val="24"/>
        </w:rPr>
      </w:pPr>
      <w:bookmarkStart w:id="17" w:name="а)_нарушением_жилищного_законодательства"/>
      <w:bookmarkEnd w:id="17"/>
      <w:r w:rsidRPr="00332C57">
        <w:rPr>
          <w:rFonts w:ascii="Arial" w:hAnsi="Arial" w:cs="Arial"/>
          <w:sz w:val="24"/>
          <w:szCs w:val="24"/>
        </w:rPr>
        <w:t>а) нарушением жилищного законодательства в отношении муниципального жилищного фонда, ответственность за которое предусмотрена главой 7 Кодекса Российской Федерации об административных правонарушениях;</w:t>
      </w:r>
    </w:p>
    <w:p w14:paraId="2F7DC967" w14:textId="77777777" w:rsidR="0097213D" w:rsidRPr="00332C57" w:rsidRDefault="0097213D" w:rsidP="00153148">
      <w:pPr>
        <w:pStyle w:val="afffff2"/>
        <w:ind w:right="283"/>
        <w:rPr>
          <w:rFonts w:ascii="Arial" w:hAnsi="Arial" w:cs="Arial"/>
          <w:sz w:val="24"/>
          <w:szCs w:val="24"/>
        </w:rPr>
      </w:pPr>
      <w:bookmarkStart w:id="18" w:name="б)_воспрепятствованием_законной_деятельн"/>
      <w:bookmarkEnd w:id="18"/>
      <w:r w:rsidRPr="00332C57">
        <w:rPr>
          <w:rFonts w:ascii="Arial" w:hAnsi="Arial" w:cs="Arial"/>
          <w:sz w:val="24"/>
          <w:szCs w:val="24"/>
        </w:rPr>
        <w:t xml:space="preserve">б) воспрепятствованием законной деятельности должностного лица органа муниципального контроля по проведению проверок или уклонением от таких проверок, ответственность за которые предусмотрена статьей 19.4.1 </w:t>
      </w:r>
      <w:bookmarkStart w:id="19" w:name="в)_невыполнением_в_срок_законного_предпи"/>
      <w:bookmarkEnd w:id="19"/>
      <w:r w:rsidRPr="00332C57">
        <w:rPr>
          <w:rFonts w:ascii="Arial" w:hAnsi="Arial" w:cs="Arial"/>
          <w:sz w:val="24"/>
          <w:szCs w:val="24"/>
        </w:rPr>
        <w:t>Кодекса Российской Федерации об административных правонарушениях;</w:t>
      </w:r>
    </w:p>
    <w:p w14:paraId="07A44711" w14:textId="77777777" w:rsidR="0097213D" w:rsidRPr="00332C57" w:rsidRDefault="0097213D" w:rsidP="00153148">
      <w:pPr>
        <w:pStyle w:val="afffff2"/>
        <w:spacing w:before="2"/>
        <w:ind w:right="286"/>
        <w:rPr>
          <w:rFonts w:ascii="Arial" w:hAnsi="Arial" w:cs="Arial"/>
          <w:sz w:val="24"/>
          <w:szCs w:val="24"/>
        </w:rPr>
      </w:pPr>
      <w:r w:rsidRPr="00332C57">
        <w:rPr>
          <w:rFonts w:ascii="Arial" w:hAnsi="Arial" w:cs="Arial"/>
          <w:sz w:val="24"/>
          <w:szCs w:val="24"/>
        </w:rPr>
        <w:t xml:space="preserve">в) невыполнением в срок законного предписания органа муниципального контроля, ответственность за которое предусмотрена статьей 19.5 Кодекса Российской Федерации об административных </w:t>
      </w:r>
      <w:r w:rsidRPr="00332C57">
        <w:rPr>
          <w:rFonts w:ascii="Arial" w:hAnsi="Arial" w:cs="Arial"/>
          <w:spacing w:val="-2"/>
          <w:sz w:val="24"/>
          <w:szCs w:val="24"/>
        </w:rPr>
        <w:t>правонарушениях.</w:t>
      </w:r>
    </w:p>
    <w:p w14:paraId="67A67947" w14:textId="77777777" w:rsidR="0097213D" w:rsidRPr="00332C57" w:rsidRDefault="0097213D" w:rsidP="00153148">
      <w:pPr>
        <w:widowControl/>
        <w:adjustRightInd/>
        <w:spacing w:after="120"/>
        <w:ind w:left="4820"/>
        <w:jc w:val="center"/>
        <w:rPr>
          <w:rFonts w:cs="Arial"/>
          <w:sz w:val="24"/>
          <w:szCs w:val="24"/>
        </w:rPr>
      </w:pPr>
    </w:p>
    <w:sectPr w:rsidR="0097213D" w:rsidRPr="00332C57" w:rsidSect="0053383D">
      <w:pgSz w:w="11900" w:h="16800"/>
      <w:pgMar w:top="1134" w:right="1127" w:bottom="1134" w:left="1985" w:header="568" w:footer="0" w:gutter="0"/>
      <w:cols w:space="720"/>
      <w:noEndnote/>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72112" w14:textId="77777777" w:rsidR="00EA412E" w:rsidRDefault="00EA412E">
      <w:r>
        <w:separator/>
      </w:r>
    </w:p>
  </w:endnote>
  <w:endnote w:type="continuationSeparator" w:id="0">
    <w:p w14:paraId="7B1ADB74" w14:textId="77777777" w:rsidR="00EA412E" w:rsidRDefault="00EA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B03DC" w14:textId="77777777" w:rsidR="00EA412E" w:rsidRDefault="00EA412E">
      <w:r>
        <w:separator/>
      </w:r>
    </w:p>
  </w:footnote>
  <w:footnote w:type="continuationSeparator" w:id="0">
    <w:p w14:paraId="7AE225E8" w14:textId="77777777" w:rsidR="00EA412E" w:rsidRDefault="00EA4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6D740" w14:textId="08748D7C" w:rsidR="00EA412E" w:rsidRDefault="00EA412E" w:rsidP="009759A7">
    <w:pPr>
      <w:pStyle w:val="afffe"/>
      <w:framePr w:wrap="around" w:vAnchor="text" w:hAnchor="margin" w:xAlign="center" w:y="1"/>
      <w:rPr>
        <w:rStyle w:val="affff0"/>
      </w:rPr>
    </w:pPr>
    <w:r>
      <w:rPr>
        <w:rStyle w:val="affff0"/>
      </w:rPr>
      <w:fldChar w:fldCharType="begin"/>
    </w:r>
    <w:r>
      <w:rPr>
        <w:rStyle w:val="affff0"/>
      </w:rPr>
      <w:instrText xml:space="preserve">PAGE  </w:instrText>
    </w:r>
    <w:r>
      <w:rPr>
        <w:rStyle w:val="affff0"/>
      </w:rPr>
      <w:fldChar w:fldCharType="separate"/>
    </w:r>
    <w:r>
      <w:rPr>
        <w:rStyle w:val="affff0"/>
        <w:noProof/>
      </w:rPr>
      <w:t>2</w:t>
    </w:r>
    <w:r>
      <w:rPr>
        <w:rStyle w:val="affff0"/>
      </w:rPr>
      <w:fldChar w:fldCharType="end"/>
    </w:r>
  </w:p>
  <w:p w14:paraId="1C6C960F" w14:textId="77777777" w:rsidR="00EA412E" w:rsidRDefault="00EA412E">
    <w:pPr>
      <w:pStyle w:val="a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98965" w14:textId="2E9B5749" w:rsidR="00EA412E" w:rsidRPr="00680388" w:rsidRDefault="00EA412E" w:rsidP="00680388">
    <w:pPr>
      <w:pStyle w:val="afffe"/>
      <w:jc w:val="cent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D8"/>
    <w:multiLevelType w:val="hybridMultilevel"/>
    <w:tmpl w:val="AEBA98C2"/>
    <w:lvl w:ilvl="0" w:tplc="49F2286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 w15:restartNumberingAfterBreak="0">
    <w:nsid w:val="10C92EE0"/>
    <w:multiLevelType w:val="multilevel"/>
    <w:tmpl w:val="B394C8EA"/>
    <w:lvl w:ilvl="0">
      <w:start w:val="1"/>
      <w:numFmt w:val="decimal"/>
      <w:lvlText w:val="%1."/>
      <w:lvlJc w:val="left"/>
      <w:pPr>
        <w:ind w:left="3858" w:hanging="260"/>
        <w:jc w:val="right"/>
      </w:pPr>
      <w:rPr>
        <w:rFonts w:hint="default"/>
        <w:spacing w:val="0"/>
        <w:w w:val="99"/>
        <w:lang w:val="ru-RU" w:eastAsia="en-US" w:bidi="ar-SA"/>
      </w:rPr>
    </w:lvl>
    <w:lvl w:ilvl="1">
      <w:start w:val="1"/>
      <w:numFmt w:val="decimal"/>
      <w:lvlText w:val="%1.%2."/>
      <w:lvlJc w:val="left"/>
      <w:pPr>
        <w:ind w:left="143" w:hanging="667"/>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2" w15:restartNumberingAfterBreak="0">
    <w:nsid w:val="138E508F"/>
    <w:multiLevelType w:val="hybridMultilevel"/>
    <w:tmpl w:val="8AC0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5296A"/>
    <w:multiLevelType w:val="hybridMultilevel"/>
    <w:tmpl w:val="372858F6"/>
    <w:lvl w:ilvl="0" w:tplc="4C76B1B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 w15:restartNumberingAfterBreak="0">
    <w:nsid w:val="2BAC26A1"/>
    <w:multiLevelType w:val="hybridMultilevel"/>
    <w:tmpl w:val="77B49372"/>
    <w:lvl w:ilvl="0" w:tplc="EF122C5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5" w15:restartNumberingAfterBreak="0">
    <w:nsid w:val="2FB902BD"/>
    <w:multiLevelType w:val="hybridMultilevel"/>
    <w:tmpl w:val="0DC2133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827D11"/>
    <w:multiLevelType w:val="hybridMultilevel"/>
    <w:tmpl w:val="DD9AFCD6"/>
    <w:lvl w:ilvl="0" w:tplc="B7DC2064">
      <w:start w:val="1"/>
      <w:numFmt w:val="decimal"/>
      <w:lvlText w:val="%1."/>
      <w:lvlJc w:val="left"/>
      <w:pPr>
        <w:ind w:left="1350" w:hanging="360"/>
      </w:pPr>
      <w:rPr>
        <w:rFonts w:eastAsia="Times New Roman"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7" w15:restartNumberingAfterBreak="0">
    <w:nsid w:val="318B6EA1"/>
    <w:multiLevelType w:val="hybridMultilevel"/>
    <w:tmpl w:val="150A6C02"/>
    <w:lvl w:ilvl="0" w:tplc="75A2609E">
      <w:start w:val="3"/>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8" w15:restartNumberingAfterBreak="0">
    <w:nsid w:val="31B80D25"/>
    <w:multiLevelType w:val="hybridMultilevel"/>
    <w:tmpl w:val="8AB81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3A3330"/>
    <w:multiLevelType w:val="hybridMultilevel"/>
    <w:tmpl w:val="D61453C6"/>
    <w:lvl w:ilvl="0" w:tplc="3C4EDCCC">
      <w:start w:val="1"/>
      <w:numFmt w:val="decimal"/>
      <w:lvlText w:val="%1)"/>
      <w:lvlJc w:val="left"/>
      <w:pPr>
        <w:ind w:left="427" w:hanging="46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FD4A95AA">
      <w:numFmt w:val="bullet"/>
      <w:lvlText w:val="•"/>
      <w:lvlJc w:val="left"/>
      <w:pPr>
        <w:ind w:left="1370" w:hanging="468"/>
      </w:pPr>
      <w:rPr>
        <w:rFonts w:hint="default"/>
        <w:lang w:val="ru-RU" w:eastAsia="en-US" w:bidi="ar-SA"/>
      </w:rPr>
    </w:lvl>
    <w:lvl w:ilvl="2" w:tplc="30CC59FE">
      <w:numFmt w:val="bullet"/>
      <w:lvlText w:val="•"/>
      <w:lvlJc w:val="left"/>
      <w:pPr>
        <w:ind w:left="2320" w:hanging="468"/>
      </w:pPr>
      <w:rPr>
        <w:rFonts w:hint="default"/>
        <w:lang w:val="ru-RU" w:eastAsia="en-US" w:bidi="ar-SA"/>
      </w:rPr>
    </w:lvl>
    <w:lvl w:ilvl="3" w:tplc="B88EAC30">
      <w:numFmt w:val="bullet"/>
      <w:lvlText w:val="•"/>
      <w:lvlJc w:val="left"/>
      <w:pPr>
        <w:ind w:left="3271" w:hanging="468"/>
      </w:pPr>
      <w:rPr>
        <w:rFonts w:hint="default"/>
        <w:lang w:val="ru-RU" w:eastAsia="en-US" w:bidi="ar-SA"/>
      </w:rPr>
    </w:lvl>
    <w:lvl w:ilvl="4" w:tplc="5C522950">
      <w:numFmt w:val="bullet"/>
      <w:lvlText w:val="•"/>
      <w:lvlJc w:val="left"/>
      <w:pPr>
        <w:ind w:left="4221" w:hanging="468"/>
      </w:pPr>
      <w:rPr>
        <w:rFonts w:hint="default"/>
        <w:lang w:val="ru-RU" w:eastAsia="en-US" w:bidi="ar-SA"/>
      </w:rPr>
    </w:lvl>
    <w:lvl w:ilvl="5" w:tplc="45B22894">
      <w:numFmt w:val="bullet"/>
      <w:lvlText w:val="•"/>
      <w:lvlJc w:val="left"/>
      <w:pPr>
        <w:ind w:left="5171" w:hanging="468"/>
      </w:pPr>
      <w:rPr>
        <w:rFonts w:hint="default"/>
        <w:lang w:val="ru-RU" w:eastAsia="en-US" w:bidi="ar-SA"/>
      </w:rPr>
    </w:lvl>
    <w:lvl w:ilvl="6" w:tplc="04BAD290">
      <w:numFmt w:val="bullet"/>
      <w:lvlText w:val="•"/>
      <w:lvlJc w:val="left"/>
      <w:pPr>
        <w:ind w:left="6122" w:hanging="468"/>
      </w:pPr>
      <w:rPr>
        <w:rFonts w:hint="default"/>
        <w:lang w:val="ru-RU" w:eastAsia="en-US" w:bidi="ar-SA"/>
      </w:rPr>
    </w:lvl>
    <w:lvl w:ilvl="7" w:tplc="8F9E0AAC">
      <w:numFmt w:val="bullet"/>
      <w:lvlText w:val="•"/>
      <w:lvlJc w:val="left"/>
      <w:pPr>
        <w:ind w:left="7072" w:hanging="468"/>
      </w:pPr>
      <w:rPr>
        <w:rFonts w:hint="default"/>
        <w:lang w:val="ru-RU" w:eastAsia="en-US" w:bidi="ar-SA"/>
      </w:rPr>
    </w:lvl>
    <w:lvl w:ilvl="8" w:tplc="A4F25C7E">
      <w:numFmt w:val="bullet"/>
      <w:lvlText w:val="•"/>
      <w:lvlJc w:val="left"/>
      <w:pPr>
        <w:ind w:left="8022" w:hanging="468"/>
      </w:pPr>
      <w:rPr>
        <w:rFonts w:hint="default"/>
        <w:lang w:val="ru-RU" w:eastAsia="en-US" w:bidi="ar-SA"/>
      </w:rPr>
    </w:lvl>
  </w:abstractNum>
  <w:abstractNum w:abstractNumId="10" w15:restartNumberingAfterBreak="0">
    <w:nsid w:val="3CAC414D"/>
    <w:multiLevelType w:val="hybridMultilevel"/>
    <w:tmpl w:val="B1DA9A16"/>
    <w:lvl w:ilvl="0" w:tplc="CDBAE4B6">
      <w:start w:val="1"/>
      <w:numFmt w:val="decimal"/>
      <w:lvlText w:val="%1."/>
      <w:lvlJc w:val="left"/>
      <w:pPr>
        <w:ind w:left="735" w:hanging="360"/>
      </w:pPr>
      <w:rPr>
        <w:rFonts w:eastAsia="Times New Roman"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1" w15:restartNumberingAfterBreak="0">
    <w:nsid w:val="47967FEB"/>
    <w:multiLevelType w:val="hybridMultilevel"/>
    <w:tmpl w:val="2DDE2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3B38E1"/>
    <w:multiLevelType w:val="hybridMultilevel"/>
    <w:tmpl w:val="82768886"/>
    <w:lvl w:ilvl="0" w:tplc="010C9396">
      <w:start w:val="1"/>
      <w:numFmt w:val="decimal"/>
      <w:lvlText w:val="%1."/>
      <w:lvlJc w:val="left"/>
      <w:pPr>
        <w:ind w:left="140" w:hanging="398"/>
      </w:pPr>
      <w:rPr>
        <w:rFonts w:ascii="Times New Roman" w:eastAsia="Times New Roman" w:hAnsi="Times New Roman" w:cs="Times New Roman" w:hint="default"/>
        <w:b w:val="0"/>
        <w:bCs w:val="0"/>
        <w:i w:val="0"/>
        <w:iCs w:val="0"/>
        <w:spacing w:val="0"/>
        <w:w w:val="99"/>
        <w:sz w:val="28"/>
        <w:szCs w:val="28"/>
        <w:lang w:val="ru-RU" w:eastAsia="en-US" w:bidi="ar-SA"/>
      </w:rPr>
    </w:lvl>
    <w:lvl w:ilvl="1" w:tplc="5484C738">
      <w:numFmt w:val="bullet"/>
      <w:lvlText w:val="•"/>
      <w:lvlJc w:val="left"/>
      <w:pPr>
        <w:ind w:left="1103" w:hanging="398"/>
      </w:pPr>
      <w:rPr>
        <w:rFonts w:hint="default"/>
        <w:lang w:val="ru-RU" w:eastAsia="en-US" w:bidi="ar-SA"/>
      </w:rPr>
    </w:lvl>
    <w:lvl w:ilvl="2" w:tplc="2BA848DA">
      <w:numFmt w:val="bullet"/>
      <w:lvlText w:val="•"/>
      <w:lvlJc w:val="left"/>
      <w:pPr>
        <w:ind w:left="2067" w:hanging="398"/>
      </w:pPr>
      <w:rPr>
        <w:rFonts w:hint="default"/>
        <w:lang w:val="ru-RU" w:eastAsia="en-US" w:bidi="ar-SA"/>
      </w:rPr>
    </w:lvl>
    <w:lvl w:ilvl="3" w:tplc="42FE6538">
      <w:numFmt w:val="bullet"/>
      <w:lvlText w:val="•"/>
      <w:lvlJc w:val="left"/>
      <w:pPr>
        <w:ind w:left="3031" w:hanging="398"/>
      </w:pPr>
      <w:rPr>
        <w:rFonts w:hint="default"/>
        <w:lang w:val="ru-RU" w:eastAsia="en-US" w:bidi="ar-SA"/>
      </w:rPr>
    </w:lvl>
    <w:lvl w:ilvl="4" w:tplc="AFD4E914">
      <w:numFmt w:val="bullet"/>
      <w:lvlText w:val="•"/>
      <w:lvlJc w:val="left"/>
      <w:pPr>
        <w:ind w:left="3995" w:hanging="398"/>
      </w:pPr>
      <w:rPr>
        <w:rFonts w:hint="default"/>
        <w:lang w:val="ru-RU" w:eastAsia="en-US" w:bidi="ar-SA"/>
      </w:rPr>
    </w:lvl>
    <w:lvl w:ilvl="5" w:tplc="274CEA96">
      <w:numFmt w:val="bullet"/>
      <w:lvlText w:val="•"/>
      <w:lvlJc w:val="left"/>
      <w:pPr>
        <w:ind w:left="4959" w:hanging="398"/>
      </w:pPr>
      <w:rPr>
        <w:rFonts w:hint="default"/>
        <w:lang w:val="ru-RU" w:eastAsia="en-US" w:bidi="ar-SA"/>
      </w:rPr>
    </w:lvl>
    <w:lvl w:ilvl="6" w:tplc="1CDC87D2">
      <w:numFmt w:val="bullet"/>
      <w:lvlText w:val="•"/>
      <w:lvlJc w:val="left"/>
      <w:pPr>
        <w:ind w:left="5923" w:hanging="398"/>
      </w:pPr>
      <w:rPr>
        <w:rFonts w:hint="default"/>
        <w:lang w:val="ru-RU" w:eastAsia="en-US" w:bidi="ar-SA"/>
      </w:rPr>
    </w:lvl>
    <w:lvl w:ilvl="7" w:tplc="16EE02EE">
      <w:numFmt w:val="bullet"/>
      <w:lvlText w:val="•"/>
      <w:lvlJc w:val="left"/>
      <w:pPr>
        <w:ind w:left="6887" w:hanging="398"/>
      </w:pPr>
      <w:rPr>
        <w:rFonts w:hint="default"/>
        <w:lang w:val="ru-RU" w:eastAsia="en-US" w:bidi="ar-SA"/>
      </w:rPr>
    </w:lvl>
    <w:lvl w:ilvl="8" w:tplc="DA102824">
      <w:numFmt w:val="bullet"/>
      <w:lvlText w:val="•"/>
      <w:lvlJc w:val="left"/>
      <w:pPr>
        <w:ind w:left="7851" w:hanging="398"/>
      </w:pPr>
      <w:rPr>
        <w:rFonts w:hint="default"/>
        <w:lang w:val="ru-RU" w:eastAsia="en-US" w:bidi="ar-SA"/>
      </w:rPr>
    </w:lvl>
  </w:abstractNum>
  <w:abstractNum w:abstractNumId="13" w15:restartNumberingAfterBreak="0">
    <w:nsid w:val="4F1357FF"/>
    <w:multiLevelType w:val="hybridMultilevel"/>
    <w:tmpl w:val="0ACA6A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EA3FD1"/>
    <w:multiLevelType w:val="hybridMultilevel"/>
    <w:tmpl w:val="3964FE30"/>
    <w:lvl w:ilvl="0" w:tplc="347282B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E51608"/>
    <w:multiLevelType w:val="hybridMultilevel"/>
    <w:tmpl w:val="8FF2E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2E40E3"/>
    <w:multiLevelType w:val="hybridMultilevel"/>
    <w:tmpl w:val="D2106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86296"/>
    <w:multiLevelType w:val="hybridMultilevel"/>
    <w:tmpl w:val="2E1E96B4"/>
    <w:lvl w:ilvl="0" w:tplc="82A460DC">
      <w:start w:val="1"/>
      <w:numFmt w:val="bullet"/>
      <w:suff w:val="space"/>
      <w:lvlText w:val=""/>
      <w:lvlJc w:val="left"/>
      <w:pPr>
        <w:ind w:left="0" w:firstLine="709"/>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A81758"/>
    <w:multiLevelType w:val="hybridMultilevel"/>
    <w:tmpl w:val="1C928D84"/>
    <w:lvl w:ilvl="0" w:tplc="CF685E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6FC14A4"/>
    <w:multiLevelType w:val="hybridMultilevel"/>
    <w:tmpl w:val="7D965D88"/>
    <w:lvl w:ilvl="0" w:tplc="5E149124">
      <w:start w:val="1"/>
      <w:numFmt w:val="decimal"/>
      <w:lvlText w:val="%1."/>
      <w:lvlJc w:val="left"/>
      <w:pPr>
        <w:ind w:left="780" w:hanging="360"/>
      </w:pPr>
      <w:rPr>
        <w:rFonts w:eastAsia="Times New Roma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0" w15:restartNumberingAfterBreak="0">
    <w:nsid w:val="67FA28BE"/>
    <w:multiLevelType w:val="hybridMultilevel"/>
    <w:tmpl w:val="B394ADFE"/>
    <w:lvl w:ilvl="0" w:tplc="B444248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6E1030E6"/>
    <w:multiLevelType w:val="hybridMultilevel"/>
    <w:tmpl w:val="952678C2"/>
    <w:lvl w:ilvl="0" w:tplc="11DED492">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05E1E53"/>
    <w:multiLevelType w:val="hybridMultilevel"/>
    <w:tmpl w:val="1EE8FB6A"/>
    <w:lvl w:ilvl="0" w:tplc="589CCBBA">
      <w:start w:val="29"/>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3" w15:restartNumberingAfterBreak="0">
    <w:nsid w:val="796562FC"/>
    <w:multiLevelType w:val="hybridMultilevel"/>
    <w:tmpl w:val="C8224EEA"/>
    <w:lvl w:ilvl="0" w:tplc="550C10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585530405">
    <w:abstractNumId w:val="16"/>
  </w:num>
  <w:num w:numId="2" w16cid:durableId="875585969">
    <w:abstractNumId w:val="17"/>
  </w:num>
  <w:num w:numId="3" w16cid:durableId="621376415">
    <w:abstractNumId w:val="1"/>
  </w:num>
  <w:num w:numId="4" w16cid:durableId="55858869">
    <w:abstractNumId w:val="2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3530506">
    <w:abstractNumId w:val="12"/>
  </w:num>
  <w:num w:numId="6" w16cid:durableId="2028212694">
    <w:abstractNumId w:val="18"/>
  </w:num>
  <w:num w:numId="7" w16cid:durableId="1730690579">
    <w:abstractNumId w:val="8"/>
  </w:num>
  <w:num w:numId="8" w16cid:durableId="414472319">
    <w:abstractNumId w:val="15"/>
  </w:num>
  <w:num w:numId="9" w16cid:durableId="1786584372">
    <w:abstractNumId w:val="2"/>
  </w:num>
  <w:num w:numId="10" w16cid:durableId="1638074373">
    <w:abstractNumId w:val="11"/>
  </w:num>
  <w:num w:numId="11" w16cid:durableId="811991691">
    <w:abstractNumId w:val="14"/>
  </w:num>
  <w:num w:numId="12" w16cid:durableId="934903622">
    <w:abstractNumId w:val="20"/>
  </w:num>
  <w:num w:numId="13" w16cid:durableId="1397435691">
    <w:abstractNumId w:val="10"/>
  </w:num>
  <w:num w:numId="14" w16cid:durableId="2098090860">
    <w:abstractNumId w:val="6"/>
  </w:num>
  <w:num w:numId="15" w16cid:durableId="533737069">
    <w:abstractNumId w:val="13"/>
  </w:num>
  <w:num w:numId="16" w16cid:durableId="1896818924">
    <w:abstractNumId w:val="19"/>
  </w:num>
  <w:num w:numId="17" w16cid:durableId="973219789">
    <w:abstractNumId w:val="3"/>
  </w:num>
  <w:num w:numId="18" w16cid:durableId="214974331">
    <w:abstractNumId w:val="4"/>
  </w:num>
  <w:num w:numId="19" w16cid:durableId="2089689786">
    <w:abstractNumId w:val="0"/>
  </w:num>
  <w:num w:numId="20" w16cid:durableId="1943344308">
    <w:abstractNumId w:val="21"/>
  </w:num>
  <w:num w:numId="21" w16cid:durableId="841970920">
    <w:abstractNumId w:val="5"/>
  </w:num>
  <w:num w:numId="22" w16cid:durableId="154299751">
    <w:abstractNumId w:val="7"/>
  </w:num>
  <w:num w:numId="23" w16cid:durableId="872229069">
    <w:abstractNumId w:val="9"/>
  </w:num>
  <w:num w:numId="24" w16cid:durableId="16080050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7F3"/>
    <w:rsid w:val="00001924"/>
    <w:rsid w:val="00001C3D"/>
    <w:rsid w:val="00001ED7"/>
    <w:rsid w:val="0000377A"/>
    <w:rsid w:val="0000540A"/>
    <w:rsid w:val="00005DB6"/>
    <w:rsid w:val="00005EFE"/>
    <w:rsid w:val="000117BB"/>
    <w:rsid w:val="0001239C"/>
    <w:rsid w:val="000135B1"/>
    <w:rsid w:val="00014510"/>
    <w:rsid w:val="000145D6"/>
    <w:rsid w:val="00014FE9"/>
    <w:rsid w:val="00023217"/>
    <w:rsid w:val="000237DF"/>
    <w:rsid w:val="00026180"/>
    <w:rsid w:val="000262F7"/>
    <w:rsid w:val="00027C16"/>
    <w:rsid w:val="000302F9"/>
    <w:rsid w:val="00031B84"/>
    <w:rsid w:val="00032262"/>
    <w:rsid w:val="00035A21"/>
    <w:rsid w:val="000372D4"/>
    <w:rsid w:val="000378A0"/>
    <w:rsid w:val="000403E6"/>
    <w:rsid w:val="00041A05"/>
    <w:rsid w:val="00044766"/>
    <w:rsid w:val="00045702"/>
    <w:rsid w:val="000477BB"/>
    <w:rsid w:val="00054004"/>
    <w:rsid w:val="00054ACD"/>
    <w:rsid w:val="00056FBE"/>
    <w:rsid w:val="000632D7"/>
    <w:rsid w:val="00064EEF"/>
    <w:rsid w:val="000656A9"/>
    <w:rsid w:val="00065D7A"/>
    <w:rsid w:val="000668A1"/>
    <w:rsid w:val="000668E0"/>
    <w:rsid w:val="00070491"/>
    <w:rsid w:val="0007162D"/>
    <w:rsid w:val="00071923"/>
    <w:rsid w:val="00071FFE"/>
    <w:rsid w:val="000721B2"/>
    <w:rsid w:val="00074566"/>
    <w:rsid w:val="00074C3D"/>
    <w:rsid w:val="00076F2E"/>
    <w:rsid w:val="00082C3F"/>
    <w:rsid w:val="00082C4B"/>
    <w:rsid w:val="00082D53"/>
    <w:rsid w:val="000851E9"/>
    <w:rsid w:val="00092796"/>
    <w:rsid w:val="00092B17"/>
    <w:rsid w:val="00093060"/>
    <w:rsid w:val="000932C5"/>
    <w:rsid w:val="00094246"/>
    <w:rsid w:val="00096C7A"/>
    <w:rsid w:val="00096FB4"/>
    <w:rsid w:val="000971D8"/>
    <w:rsid w:val="000A078E"/>
    <w:rsid w:val="000A2E70"/>
    <w:rsid w:val="000A35B8"/>
    <w:rsid w:val="000A47C6"/>
    <w:rsid w:val="000A508E"/>
    <w:rsid w:val="000A579C"/>
    <w:rsid w:val="000B41E7"/>
    <w:rsid w:val="000C07B8"/>
    <w:rsid w:val="000C23BF"/>
    <w:rsid w:val="000C383D"/>
    <w:rsid w:val="000C38B0"/>
    <w:rsid w:val="000C3ACF"/>
    <w:rsid w:val="000C3DE1"/>
    <w:rsid w:val="000C4FE8"/>
    <w:rsid w:val="000C6224"/>
    <w:rsid w:val="000C7ECD"/>
    <w:rsid w:val="000D0E55"/>
    <w:rsid w:val="000D1A5E"/>
    <w:rsid w:val="000D28A0"/>
    <w:rsid w:val="000D4693"/>
    <w:rsid w:val="000D5032"/>
    <w:rsid w:val="000D59EA"/>
    <w:rsid w:val="000E00A4"/>
    <w:rsid w:val="000E2747"/>
    <w:rsid w:val="000E331A"/>
    <w:rsid w:val="000E3484"/>
    <w:rsid w:val="000E3B8E"/>
    <w:rsid w:val="000E4152"/>
    <w:rsid w:val="000E4912"/>
    <w:rsid w:val="000E4B93"/>
    <w:rsid w:val="000E50DD"/>
    <w:rsid w:val="000E5E68"/>
    <w:rsid w:val="000E60F9"/>
    <w:rsid w:val="000E70BC"/>
    <w:rsid w:val="000F01F1"/>
    <w:rsid w:val="000F055E"/>
    <w:rsid w:val="000F0FA2"/>
    <w:rsid w:val="000F1958"/>
    <w:rsid w:val="000F2FDA"/>
    <w:rsid w:val="000F30A5"/>
    <w:rsid w:val="000F3728"/>
    <w:rsid w:val="000F41F0"/>
    <w:rsid w:val="000F5AFF"/>
    <w:rsid w:val="000F5CB6"/>
    <w:rsid w:val="00100E56"/>
    <w:rsid w:val="0010198C"/>
    <w:rsid w:val="00103926"/>
    <w:rsid w:val="0010536A"/>
    <w:rsid w:val="00107E42"/>
    <w:rsid w:val="001114C8"/>
    <w:rsid w:val="0011371E"/>
    <w:rsid w:val="00113A12"/>
    <w:rsid w:val="00114FE4"/>
    <w:rsid w:val="00115B46"/>
    <w:rsid w:val="0011651D"/>
    <w:rsid w:val="001179F3"/>
    <w:rsid w:val="0012024E"/>
    <w:rsid w:val="00120B19"/>
    <w:rsid w:val="00121132"/>
    <w:rsid w:val="00121574"/>
    <w:rsid w:val="00123078"/>
    <w:rsid w:val="0012438D"/>
    <w:rsid w:val="0012547B"/>
    <w:rsid w:val="00125637"/>
    <w:rsid w:val="001258D9"/>
    <w:rsid w:val="00127E76"/>
    <w:rsid w:val="00132020"/>
    <w:rsid w:val="0013380B"/>
    <w:rsid w:val="0013387B"/>
    <w:rsid w:val="00135266"/>
    <w:rsid w:val="00136ECB"/>
    <w:rsid w:val="00140361"/>
    <w:rsid w:val="0014433D"/>
    <w:rsid w:val="00144B2F"/>
    <w:rsid w:val="00145725"/>
    <w:rsid w:val="00147C0B"/>
    <w:rsid w:val="00151172"/>
    <w:rsid w:val="00151BE6"/>
    <w:rsid w:val="00153148"/>
    <w:rsid w:val="00154E4E"/>
    <w:rsid w:val="00155D7E"/>
    <w:rsid w:val="00155F94"/>
    <w:rsid w:val="00156D63"/>
    <w:rsid w:val="001573F1"/>
    <w:rsid w:val="00157509"/>
    <w:rsid w:val="00160001"/>
    <w:rsid w:val="00160A71"/>
    <w:rsid w:val="00161427"/>
    <w:rsid w:val="001658D1"/>
    <w:rsid w:val="001661A5"/>
    <w:rsid w:val="001662BF"/>
    <w:rsid w:val="00166EC1"/>
    <w:rsid w:val="00167C34"/>
    <w:rsid w:val="00170E9B"/>
    <w:rsid w:val="001730FC"/>
    <w:rsid w:val="00175A0E"/>
    <w:rsid w:val="00176AAF"/>
    <w:rsid w:val="00181D81"/>
    <w:rsid w:val="00184121"/>
    <w:rsid w:val="001846F0"/>
    <w:rsid w:val="00184BCC"/>
    <w:rsid w:val="00184F28"/>
    <w:rsid w:val="00191D0D"/>
    <w:rsid w:val="00192B02"/>
    <w:rsid w:val="001933D7"/>
    <w:rsid w:val="00194B7E"/>
    <w:rsid w:val="001965A1"/>
    <w:rsid w:val="00196842"/>
    <w:rsid w:val="001A0693"/>
    <w:rsid w:val="001A40E1"/>
    <w:rsid w:val="001A6C51"/>
    <w:rsid w:val="001B3007"/>
    <w:rsid w:val="001B32C3"/>
    <w:rsid w:val="001C19BD"/>
    <w:rsid w:val="001C47CA"/>
    <w:rsid w:val="001C4EA3"/>
    <w:rsid w:val="001D43EB"/>
    <w:rsid w:val="001D4FB2"/>
    <w:rsid w:val="001D5391"/>
    <w:rsid w:val="001D54D7"/>
    <w:rsid w:val="001D67AC"/>
    <w:rsid w:val="001D6992"/>
    <w:rsid w:val="001E0339"/>
    <w:rsid w:val="001E6291"/>
    <w:rsid w:val="001E6F49"/>
    <w:rsid w:val="001E74DB"/>
    <w:rsid w:val="001E7D6F"/>
    <w:rsid w:val="001F1533"/>
    <w:rsid w:val="001F207C"/>
    <w:rsid w:val="001F700B"/>
    <w:rsid w:val="00200931"/>
    <w:rsid w:val="0020131E"/>
    <w:rsid w:val="00203D85"/>
    <w:rsid w:val="00204275"/>
    <w:rsid w:val="002050B6"/>
    <w:rsid w:val="002054B3"/>
    <w:rsid w:val="00206C21"/>
    <w:rsid w:val="00207E99"/>
    <w:rsid w:val="00214478"/>
    <w:rsid w:val="002160CC"/>
    <w:rsid w:val="00216896"/>
    <w:rsid w:val="0021708F"/>
    <w:rsid w:val="00217372"/>
    <w:rsid w:val="00217960"/>
    <w:rsid w:val="00221439"/>
    <w:rsid w:val="0022175F"/>
    <w:rsid w:val="00223B59"/>
    <w:rsid w:val="00224AD8"/>
    <w:rsid w:val="00225231"/>
    <w:rsid w:val="00226194"/>
    <w:rsid w:val="00226B30"/>
    <w:rsid w:val="00226F46"/>
    <w:rsid w:val="0022720A"/>
    <w:rsid w:val="00230236"/>
    <w:rsid w:val="002329EF"/>
    <w:rsid w:val="0023550D"/>
    <w:rsid w:val="00241215"/>
    <w:rsid w:val="00242CBF"/>
    <w:rsid w:val="00245707"/>
    <w:rsid w:val="002474F6"/>
    <w:rsid w:val="00257DD8"/>
    <w:rsid w:val="00257FE4"/>
    <w:rsid w:val="00260D92"/>
    <w:rsid w:val="002615DC"/>
    <w:rsid w:val="00262202"/>
    <w:rsid w:val="002709BB"/>
    <w:rsid w:val="00270A1B"/>
    <w:rsid w:val="00271159"/>
    <w:rsid w:val="00273E82"/>
    <w:rsid w:val="00274757"/>
    <w:rsid w:val="00274B52"/>
    <w:rsid w:val="002754B8"/>
    <w:rsid w:val="002777BE"/>
    <w:rsid w:val="00277D5B"/>
    <w:rsid w:val="00283F93"/>
    <w:rsid w:val="0028654E"/>
    <w:rsid w:val="0028763D"/>
    <w:rsid w:val="00287BD2"/>
    <w:rsid w:val="0029078F"/>
    <w:rsid w:val="00291D84"/>
    <w:rsid w:val="002934FC"/>
    <w:rsid w:val="00294108"/>
    <w:rsid w:val="00295274"/>
    <w:rsid w:val="00295456"/>
    <w:rsid w:val="00296776"/>
    <w:rsid w:val="00297000"/>
    <w:rsid w:val="00297DAC"/>
    <w:rsid w:val="002A5A40"/>
    <w:rsid w:val="002A630C"/>
    <w:rsid w:val="002A7070"/>
    <w:rsid w:val="002B10A0"/>
    <w:rsid w:val="002B6607"/>
    <w:rsid w:val="002B6CE5"/>
    <w:rsid w:val="002C0773"/>
    <w:rsid w:val="002C38E6"/>
    <w:rsid w:val="002C4621"/>
    <w:rsid w:val="002C4706"/>
    <w:rsid w:val="002C55AD"/>
    <w:rsid w:val="002C6911"/>
    <w:rsid w:val="002D024F"/>
    <w:rsid w:val="002D7545"/>
    <w:rsid w:val="002D76D1"/>
    <w:rsid w:val="002D7AB4"/>
    <w:rsid w:val="002E31C8"/>
    <w:rsid w:val="002E42DE"/>
    <w:rsid w:val="002E5596"/>
    <w:rsid w:val="002E741C"/>
    <w:rsid w:val="002F0C93"/>
    <w:rsid w:val="002F21A1"/>
    <w:rsid w:val="002F5666"/>
    <w:rsid w:val="002F64DE"/>
    <w:rsid w:val="002F74DD"/>
    <w:rsid w:val="0030000E"/>
    <w:rsid w:val="00300E4E"/>
    <w:rsid w:val="003021C0"/>
    <w:rsid w:val="003025C0"/>
    <w:rsid w:val="00302A5B"/>
    <w:rsid w:val="00303363"/>
    <w:rsid w:val="003046E7"/>
    <w:rsid w:val="003058D3"/>
    <w:rsid w:val="00306FB5"/>
    <w:rsid w:val="00307BFA"/>
    <w:rsid w:val="00310638"/>
    <w:rsid w:val="00312A56"/>
    <w:rsid w:val="00312AD8"/>
    <w:rsid w:val="00313DDC"/>
    <w:rsid w:val="00313FC5"/>
    <w:rsid w:val="003155E8"/>
    <w:rsid w:val="003213F9"/>
    <w:rsid w:val="00322435"/>
    <w:rsid w:val="003226B5"/>
    <w:rsid w:val="003227BF"/>
    <w:rsid w:val="003228C4"/>
    <w:rsid w:val="00322F70"/>
    <w:rsid w:val="00322F8E"/>
    <w:rsid w:val="00323142"/>
    <w:rsid w:val="00323585"/>
    <w:rsid w:val="003237D0"/>
    <w:rsid w:val="00324BEF"/>
    <w:rsid w:val="00324D18"/>
    <w:rsid w:val="00325B2C"/>
    <w:rsid w:val="00326F8E"/>
    <w:rsid w:val="00330B16"/>
    <w:rsid w:val="00330E91"/>
    <w:rsid w:val="0033252D"/>
    <w:rsid w:val="00332C57"/>
    <w:rsid w:val="00334733"/>
    <w:rsid w:val="00334D67"/>
    <w:rsid w:val="003357F3"/>
    <w:rsid w:val="00335D68"/>
    <w:rsid w:val="003378BA"/>
    <w:rsid w:val="00337E65"/>
    <w:rsid w:val="00340E22"/>
    <w:rsid w:val="0034130C"/>
    <w:rsid w:val="00342802"/>
    <w:rsid w:val="003441D8"/>
    <w:rsid w:val="00346341"/>
    <w:rsid w:val="00346F45"/>
    <w:rsid w:val="0034789F"/>
    <w:rsid w:val="003479F4"/>
    <w:rsid w:val="00351DEC"/>
    <w:rsid w:val="00353EB3"/>
    <w:rsid w:val="0035476F"/>
    <w:rsid w:val="00354F1F"/>
    <w:rsid w:val="00356CB7"/>
    <w:rsid w:val="00357F97"/>
    <w:rsid w:val="0036102D"/>
    <w:rsid w:val="00361446"/>
    <w:rsid w:val="00361A46"/>
    <w:rsid w:val="003628C4"/>
    <w:rsid w:val="003660E3"/>
    <w:rsid w:val="00366DA9"/>
    <w:rsid w:val="00370DB0"/>
    <w:rsid w:val="00372B7D"/>
    <w:rsid w:val="00381264"/>
    <w:rsid w:val="003851AE"/>
    <w:rsid w:val="00386F66"/>
    <w:rsid w:val="0038739D"/>
    <w:rsid w:val="003903A8"/>
    <w:rsid w:val="00390EE8"/>
    <w:rsid w:val="00390F10"/>
    <w:rsid w:val="00392878"/>
    <w:rsid w:val="00395267"/>
    <w:rsid w:val="00396C25"/>
    <w:rsid w:val="00396DA3"/>
    <w:rsid w:val="003979FF"/>
    <w:rsid w:val="003A1C6C"/>
    <w:rsid w:val="003A408F"/>
    <w:rsid w:val="003A427D"/>
    <w:rsid w:val="003B025A"/>
    <w:rsid w:val="003B0FE5"/>
    <w:rsid w:val="003B228D"/>
    <w:rsid w:val="003B2674"/>
    <w:rsid w:val="003B50C7"/>
    <w:rsid w:val="003B5CF5"/>
    <w:rsid w:val="003B66DB"/>
    <w:rsid w:val="003C0EF6"/>
    <w:rsid w:val="003C19A6"/>
    <w:rsid w:val="003C2F34"/>
    <w:rsid w:val="003C31B9"/>
    <w:rsid w:val="003C3389"/>
    <w:rsid w:val="003C5427"/>
    <w:rsid w:val="003C799A"/>
    <w:rsid w:val="003C7D25"/>
    <w:rsid w:val="003C7DFB"/>
    <w:rsid w:val="003D06CA"/>
    <w:rsid w:val="003D3B5B"/>
    <w:rsid w:val="003D76FD"/>
    <w:rsid w:val="003E480A"/>
    <w:rsid w:val="003E6EFC"/>
    <w:rsid w:val="003E76C2"/>
    <w:rsid w:val="003F0214"/>
    <w:rsid w:val="003F040F"/>
    <w:rsid w:val="003F05F0"/>
    <w:rsid w:val="003F1594"/>
    <w:rsid w:val="003F2CC5"/>
    <w:rsid w:val="003F2E64"/>
    <w:rsid w:val="003F5D5C"/>
    <w:rsid w:val="003F6D98"/>
    <w:rsid w:val="003F74FA"/>
    <w:rsid w:val="003F7A8B"/>
    <w:rsid w:val="00400125"/>
    <w:rsid w:val="00402625"/>
    <w:rsid w:val="00402B11"/>
    <w:rsid w:val="00403EB2"/>
    <w:rsid w:val="00404B58"/>
    <w:rsid w:val="004054F2"/>
    <w:rsid w:val="00406F13"/>
    <w:rsid w:val="004106F0"/>
    <w:rsid w:val="00410D9F"/>
    <w:rsid w:val="00411EB8"/>
    <w:rsid w:val="00416BA7"/>
    <w:rsid w:val="00426080"/>
    <w:rsid w:val="00435595"/>
    <w:rsid w:val="0044180F"/>
    <w:rsid w:val="00441E95"/>
    <w:rsid w:val="00446D6D"/>
    <w:rsid w:val="00446FFE"/>
    <w:rsid w:val="0044712F"/>
    <w:rsid w:val="0044788B"/>
    <w:rsid w:val="00450A6C"/>
    <w:rsid w:val="00452E72"/>
    <w:rsid w:val="004533AB"/>
    <w:rsid w:val="004557B0"/>
    <w:rsid w:val="00456FE1"/>
    <w:rsid w:val="00461903"/>
    <w:rsid w:val="0046775A"/>
    <w:rsid w:val="00471111"/>
    <w:rsid w:val="00471F97"/>
    <w:rsid w:val="00471FDA"/>
    <w:rsid w:val="00473D64"/>
    <w:rsid w:val="00473F08"/>
    <w:rsid w:val="004756F4"/>
    <w:rsid w:val="004764E5"/>
    <w:rsid w:val="00477878"/>
    <w:rsid w:val="0048013E"/>
    <w:rsid w:val="004807B6"/>
    <w:rsid w:val="00480C54"/>
    <w:rsid w:val="004816D5"/>
    <w:rsid w:val="00482BF6"/>
    <w:rsid w:val="00485487"/>
    <w:rsid w:val="004854C2"/>
    <w:rsid w:val="00487B7D"/>
    <w:rsid w:val="004914ED"/>
    <w:rsid w:val="00492152"/>
    <w:rsid w:val="00493AF2"/>
    <w:rsid w:val="004A2706"/>
    <w:rsid w:val="004A6B36"/>
    <w:rsid w:val="004A77F8"/>
    <w:rsid w:val="004A7832"/>
    <w:rsid w:val="004B02D0"/>
    <w:rsid w:val="004B3A44"/>
    <w:rsid w:val="004B42F1"/>
    <w:rsid w:val="004B686C"/>
    <w:rsid w:val="004B75FE"/>
    <w:rsid w:val="004B76F4"/>
    <w:rsid w:val="004C27AE"/>
    <w:rsid w:val="004C2BF0"/>
    <w:rsid w:val="004C6F76"/>
    <w:rsid w:val="004C73F7"/>
    <w:rsid w:val="004C762A"/>
    <w:rsid w:val="004D076A"/>
    <w:rsid w:val="004D2BBA"/>
    <w:rsid w:val="004D2CBF"/>
    <w:rsid w:val="004D331C"/>
    <w:rsid w:val="004D3460"/>
    <w:rsid w:val="004D43FA"/>
    <w:rsid w:val="004D7FEC"/>
    <w:rsid w:val="004E146E"/>
    <w:rsid w:val="004E1568"/>
    <w:rsid w:val="004E1A49"/>
    <w:rsid w:val="004E204C"/>
    <w:rsid w:val="004E34D8"/>
    <w:rsid w:val="004E447E"/>
    <w:rsid w:val="004E6C8B"/>
    <w:rsid w:val="004F0053"/>
    <w:rsid w:val="004F189A"/>
    <w:rsid w:val="004F282D"/>
    <w:rsid w:val="004F3CDD"/>
    <w:rsid w:val="004F4461"/>
    <w:rsid w:val="004F5975"/>
    <w:rsid w:val="004F6023"/>
    <w:rsid w:val="00501622"/>
    <w:rsid w:val="00503D58"/>
    <w:rsid w:val="00505645"/>
    <w:rsid w:val="00506667"/>
    <w:rsid w:val="00512DDF"/>
    <w:rsid w:val="00514739"/>
    <w:rsid w:val="00515E17"/>
    <w:rsid w:val="00516BF7"/>
    <w:rsid w:val="005177F3"/>
    <w:rsid w:val="005209C2"/>
    <w:rsid w:val="005210AB"/>
    <w:rsid w:val="00523910"/>
    <w:rsid w:val="00526D2A"/>
    <w:rsid w:val="005325EE"/>
    <w:rsid w:val="005337C5"/>
    <w:rsid w:val="0053383D"/>
    <w:rsid w:val="0053743B"/>
    <w:rsid w:val="0053767D"/>
    <w:rsid w:val="0054059F"/>
    <w:rsid w:val="0054090B"/>
    <w:rsid w:val="00540EAC"/>
    <w:rsid w:val="0054306C"/>
    <w:rsid w:val="00543345"/>
    <w:rsid w:val="0054409A"/>
    <w:rsid w:val="005461F5"/>
    <w:rsid w:val="0054673F"/>
    <w:rsid w:val="00550C59"/>
    <w:rsid w:val="005559E6"/>
    <w:rsid w:val="005563C8"/>
    <w:rsid w:val="00556701"/>
    <w:rsid w:val="00556921"/>
    <w:rsid w:val="00560456"/>
    <w:rsid w:val="00560CA3"/>
    <w:rsid w:val="00561E93"/>
    <w:rsid w:val="00563D7B"/>
    <w:rsid w:val="00566CCE"/>
    <w:rsid w:val="00571D32"/>
    <w:rsid w:val="00572F73"/>
    <w:rsid w:val="00572FED"/>
    <w:rsid w:val="005743F0"/>
    <w:rsid w:val="00574853"/>
    <w:rsid w:val="005767AD"/>
    <w:rsid w:val="005770DD"/>
    <w:rsid w:val="0057757E"/>
    <w:rsid w:val="00582F62"/>
    <w:rsid w:val="005852DD"/>
    <w:rsid w:val="005904A8"/>
    <w:rsid w:val="005907EE"/>
    <w:rsid w:val="00590B2C"/>
    <w:rsid w:val="005916BF"/>
    <w:rsid w:val="005924E8"/>
    <w:rsid w:val="0059444D"/>
    <w:rsid w:val="0059595B"/>
    <w:rsid w:val="00596274"/>
    <w:rsid w:val="005963B5"/>
    <w:rsid w:val="00596FE8"/>
    <w:rsid w:val="005A19C0"/>
    <w:rsid w:val="005A2817"/>
    <w:rsid w:val="005A2CAC"/>
    <w:rsid w:val="005A39F4"/>
    <w:rsid w:val="005A5018"/>
    <w:rsid w:val="005A597D"/>
    <w:rsid w:val="005A7878"/>
    <w:rsid w:val="005B04F1"/>
    <w:rsid w:val="005B3D0D"/>
    <w:rsid w:val="005B4A82"/>
    <w:rsid w:val="005B544D"/>
    <w:rsid w:val="005B59B3"/>
    <w:rsid w:val="005C0656"/>
    <w:rsid w:val="005C1B16"/>
    <w:rsid w:val="005C2532"/>
    <w:rsid w:val="005C2C92"/>
    <w:rsid w:val="005C3F44"/>
    <w:rsid w:val="005D0292"/>
    <w:rsid w:val="005D0BE7"/>
    <w:rsid w:val="005D254D"/>
    <w:rsid w:val="005D3A87"/>
    <w:rsid w:val="005D551A"/>
    <w:rsid w:val="005D69B2"/>
    <w:rsid w:val="005D7368"/>
    <w:rsid w:val="005D7802"/>
    <w:rsid w:val="005E02FC"/>
    <w:rsid w:val="005E216E"/>
    <w:rsid w:val="005E40A9"/>
    <w:rsid w:val="005E43A1"/>
    <w:rsid w:val="005E67F8"/>
    <w:rsid w:val="005F14F7"/>
    <w:rsid w:val="005F1A4B"/>
    <w:rsid w:val="005F1B8E"/>
    <w:rsid w:val="005F2379"/>
    <w:rsid w:val="005F27DF"/>
    <w:rsid w:val="005F2F52"/>
    <w:rsid w:val="005F7559"/>
    <w:rsid w:val="00600959"/>
    <w:rsid w:val="00602AF5"/>
    <w:rsid w:val="006070EA"/>
    <w:rsid w:val="00607246"/>
    <w:rsid w:val="00607C64"/>
    <w:rsid w:val="00610855"/>
    <w:rsid w:val="006110E5"/>
    <w:rsid w:val="00611F06"/>
    <w:rsid w:val="006138EC"/>
    <w:rsid w:val="0061535A"/>
    <w:rsid w:val="00615540"/>
    <w:rsid w:val="00616935"/>
    <w:rsid w:val="00616BEB"/>
    <w:rsid w:val="00623F4B"/>
    <w:rsid w:val="00624219"/>
    <w:rsid w:val="006323EC"/>
    <w:rsid w:val="00633DFA"/>
    <w:rsid w:val="00633F4C"/>
    <w:rsid w:val="00640399"/>
    <w:rsid w:val="00640E03"/>
    <w:rsid w:val="00643CBC"/>
    <w:rsid w:val="00643E39"/>
    <w:rsid w:val="00644FA5"/>
    <w:rsid w:val="00645DF4"/>
    <w:rsid w:val="00645E34"/>
    <w:rsid w:val="00647562"/>
    <w:rsid w:val="00650233"/>
    <w:rsid w:val="006507DE"/>
    <w:rsid w:val="006508A5"/>
    <w:rsid w:val="00650B04"/>
    <w:rsid w:val="00652B75"/>
    <w:rsid w:val="006544EF"/>
    <w:rsid w:val="006558D2"/>
    <w:rsid w:val="0066008C"/>
    <w:rsid w:val="00661730"/>
    <w:rsid w:val="00661D2E"/>
    <w:rsid w:val="006648C0"/>
    <w:rsid w:val="00664C5A"/>
    <w:rsid w:val="00664D7B"/>
    <w:rsid w:val="00670593"/>
    <w:rsid w:val="00673DA1"/>
    <w:rsid w:val="00676F03"/>
    <w:rsid w:val="0067754A"/>
    <w:rsid w:val="00677C62"/>
    <w:rsid w:val="00680388"/>
    <w:rsid w:val="00680967"/>
    <w:rsid w:val="006809C1"/>
    <w:rsid w:val="00680F6B"/>
    <w:rsid w:val="00681BC9"/>
    <w:rsid w:val="006821D4"/>
    <w:rsid w:val="006830F1"/>
    <w:rsid w:val="00686021"/>
    <w:rsid w:val="00686027"/>
    <w:rsid w:val="006916D9"/>
    <w:rsid w:val="0069239C"/>
    <w:rsid w:val="00693390"/>
    <w:rsid w:val="00694FF5"/>
    <w:rsid w:val="006950D1"/>
    <w:rsid w:val="006956F0"/>
    <w:rsid w:val="00696547"/>
    <w:rsid w:val="00696905"/>
    <w:rsid w:val="00696B3A"/>
    <w:rsid w:val="006A181A"/>
    <w:rsid w:val="006A1A30"/>
    <w:rsid w:val="006A414E"/>
    <w:rsid w:val="006A461F"/>
    <w:rsid w:val="006A5E23"/>
    <w:rsid w:val="006A65A1"/>
    <w:rsid w:val="006A720D"/>
    <w:rsid w:val="006B391C"/>
    <w:rsid w:val="006C0E17"/>
    <w:rsid w:val="006C26C4"/>
    <w:rsid w:val="006C3226"/>
    <w:rsid w:val="006C40CC"/>
    <w:rsid w:val="006C5136"/>
    <w:rsid w:val="006C599E"/>
    <w:rsid w:val="006C67D8"/>
    <w:rsid w:val="006C708D"/>
    <w:rsid w:val="006C7246"/>
    <w:rsid w:val="006D5B42"/>
    <w:rsid w:val="006D5F62"/>
    <w:rsid w:val="006E426F"/>
    <w:rsid w:val="006E52EF"/>
    <w:rsid w:val="006F0228"/>
    <w:rsid w:val="006F08BA"/>
    <w:rsid w:val="006F15D4"/>
    <w:rsid w:val="006F1CB4"/>
    <w:rsid w:val="006F4E86"/>
    <w:rsid w:val="006F7EAE"/>
    <w:rsid w:val="0070297C"/>
    <w:rsid w:val="00703343"/>
    <w:rsid w:val="0070356F"/>
    <w:rsid w:val="00703B03"/>
    <w:rsid w:val="00704550"/>
    <w:rsid w:val="0070461C"/>
    <w:rsid w:val="00706159"/>
    <w:rsid w:val="007106E5"/>
    <w:rsid w:val="00710986"/>
    <w:rsid w:val="00710DA4"/>
    <w:rsid w:val="007118FB"/>
    <w:rsid w:val="00712347"/>
    <w:rsid w:val="00713A6C"/>
    <w:rsid w:val="00714A48"/>
    <w:rsid w:val="00716A22"/>
    <w:rsid w:val="00717A23"/>
    <w:rsid w:val="00720BA2"/>
    <w:rsid w:val="0072254F"/>
    <w:rsid w:val="00722A82"/>
    <w:rsid w:val="00726C48"/>
    <w:rsid w:val="00727239"/>
    <w:rsid w:val="00730D85"/>
    <w:rsid w:val="007323A0"/>
    <w:rsid w:val="00732C3B"/>
    <w:rsid w:val="007349BA"/>
    <w:rsid w:val="00735381"/>
    <w:rsid w:val="00737BB9"/>
    <w:rsid w:val="00741801"/>
    <w:rsid w:val="0074204E"/>
    <w:rsid w:val="00743CC2"/>
    <w:rsid w:val="00745ED0"/>
    <w:rsid w:val="007464BA"/>
    <w:rsid w:val="00747D3F"/>
    <w:rsid w:val="00752446"/>
    <w:rsid w:val="00752647"/>
    <w:rsid w:val="00755AA8"/>
    <w:rsid w:val="00755DC7"/>
    <w:rsid w:val="0075649A"/>
    <w:rsid w:val="00760760"/>
    <w:rsid w:val="00761704"/>
    <w:rsid w:val="00763166"/>
    <w:rsid w:val="00763728"/>
    <w:rsid w:val="007647BF"/>
    <w:rsid w:val="00766344"/>
    <w:rsid w:val="0076741A"/>
    <w:rsid w:val="00770D23"/>
    <w:rsid w:val="00772446"/>
    <w:rsid w:val="00774ED4"/>
    <w:rsid w:val="007755B4"/>
    <w:rsid w:val="0077741F"/>
    <w:rsid w:val="00780B9B"/>
    <w:rsid w:val="00782207"/>
    <w:rsid w:val="00783E32"/>
    <w:rsid w:val="0078598B"/>
    <w:rsid w:val="0078620C"/>
    <w:rsid w:val="007903E1"/>
    <w:rsid w:val="00791301"/>
    <w:rsid w:val="00791A62"/>
    <w:rsid w:val="007920F5"/>
    <w:rsid w:val="00792479"/>
    <w:rsid w:val="00792BD1"/>
    <w:rsid w:val="007939D0"/>
    <w:rsid w:val="00796A90"/>
    <w:rsid w:val="00797350"/>
    <w:rsid w:val="00797E54"/>
    <w:rsid w:val="007A0C75"/>
    <w:rsid w:val="007A3647"/>
    <w:rsid w:val="007A439B"/>
    <w:rsid w:val="007A6117"/>
    <w:rsid w:val="007A6486"/>
    <w:rsid w:val="007B2246"/>
    <w:rsid w:val="007B2F5D"/>
    <w:rsid w:val="007B3116"/>
    <w:rsid w:val="007C0C48"/>
    <w:rsid w:val="007C11CD"/>
    <w:rsid w:val="007C394C"/>
    <w:rsid w:val="007C3F78"/>
    <w:rsid w:val="007C4C54"/>
    <w:rsid w:val="007C6A0E"/>
    <w:rsid w:val="007C6D22"/>
    <w:rsid w:val="007D08E5"/>
    <w:rsid w:val="007D0F5B"/>
    <w:rsid w:val="007D280D"/>
    <w:rsid w:val="007D361D"/>
    <w:rsid w:val="007D7B7E"/>
    <w:rsid w:val="007E0FFC"/>
    <w:rsid w:val="007E1D43"/>
    <w:rsid w:val="007E2613"/>
    <w:rsid w:val="007E41C2"/>
    <w:rsid w:val="007E7FD5"/>
    <w:rsid w:val="007F0AB9"/>
    <w:rsid w:val="007F204A"/>
    <w:rsid w:val="007F37C1"/>
    <w:rsid w:val="007F3E98"/>
    <w:rsid w:val="007F3F48"/>
    <w:rsid w:val="007F7BC1"/>
    <w:rsid w:val="00801EB0"/>
    <w:rsid w:val="00805C9C"/>
    <w:rsid w:val="008072CF"/>
    <w:rsid w:val="00810585"/>
    <w:rsid w:val="00810E5F"/>
    <w:rsid w:val="00811929"/>
    <w:rsid w:val="00812163"/>
    <w:rsid w:val="0081294C"/>
    <w:rsid w:val="00815E07"/>
    <w:rsid w:val="00817100"/>
    <w:rsid w:val="00817CDB"/>
    <w:rsid w:val="0082020D"/>
    <w:rsid w:val="00821E0C"/>
    <w:rsid w:val="008232C8"/>
    <w:rsid w:val="00823567"/>
    <w:rsid w:val="008255DA"/>
    <w:rsid w:val="00826734"/>
    <w:rsid w:val="00827376"/>
    <w:rsid w:val="00832636"/>
    <w:rsid w:val="00833B7B"/>
    <w:rsid w:val="00835736"/>
    <w:rsid w:val="00836670"/>
    <w:rsid w:val="0083683D"/>
    <w:rsid w:val="00836971"/>
    <w:rsid w:val="008369BB"/>
    <w:rsid w:val="0083754C"/>
    <w:rsid w:val="00842E28"/>
    <w:rsid w:val="00845638"/>
    <w:rsid w:val="00845FD7"/>
    <w:rsid w:val="00852507"/>
    <w:rsid w:val="008537F6"/>
    <w:rsid w:val="00853D33"/>
    <w:rsid w:val="0085634B"/>
    <w:rsid w:val="0086378B"/>
    <w:rsid w:val="0086394F"/>
    <w:rsid w:val="00863C51"/>
    <w:rsid w:val="0086436B"/>
    <w:rsid w:val="008657FF"/>
    <w:rsid w:val="00865A07"/>
    <w:rsid w:val="008660B0"/>
    <w:rsid w:val="00866DC4"/>
    <w:rsid w:val="0086742D"/>
    <w:rsid w:val="00871F35"/>
    <w:rsid w:val="00872B8F"/>
    <w:rsid w:val="008748CD"/>
    <w:rsid w:val="008773B6"/>
    <w:rsid w:val="008779FE"/>
    <w:rsid w:val="00882F20"/>
    <w:rsid w:val="008856E1"/>
    <w:rsid w:val="00887540"/>
    <w:rsid w:val="00895732"/>
    <w:rsid w:val="008966E0"/>
    <w:rsid w:val="008A0BC2"/>
    <w:rsid w:val="008A104F"/>
    <w:rsid w:val="008A1E65"/>
    <w:rsid w:val="008A3663"/>
    <w:rsid w:val="008A4302"/>
    <w:rsid w:val="008A674B"/>
    <w:rsid w:val="008A6A91"/>
    <w:rsid w:val="008A6AEE"/>
    <w:rsid w:val="008A7C85"/>
    <w:rsid w:val="008B0648"/>
    <w:rsid w:val="008B07C7"/>
    <w:rsid w:val="008B0FA2"/>
    <w:rsid w:val="008B3392"/>
    <w:rsid w:val="008B4C9C"/>
    <w:rsid w:val="008B50B5"/>
    <w:rsid w:val="008B6A19"/>
    <w:rsid w:val="008B6D84"/>
    <w:rsid w:val="008B7909"/>
    <w:rsid w:val="008C2E32"/>
    <w:rsid w:val="008C32F6"/>
    <w:rsid w:val="008C4DC8"/>
    <w:rsid w:val="008C52F2"/>
    <w:rsid w:val="008C5CBB"/>
    <w:rsid w:val="008C68E7"/>
    <w:rsid w:val="008D06A3"/>
    <w:rsid w:val="008D25CD"/>
    <w:rsid w:val="008D2A80"/>
    <w:rsid w:val="008D2C45"/>
    <w:rsid w:val="008D3536"/>
    <w:rsid w:val="008D6D8F"/>
    <w:rsid w:val="008D7D89"/>
    <w:rsid w:val="008E60A3"/>
    <w:rsid w:val="008E6B1C"/>
    <w:rsid w:val="008F25A8"/>
    <w:rsid w:val="008F3D50"/>
    <w:rsid w:val="008F533E"/>
    <w:rsid w:val="008F5DC9"/>
    <w:rsid w:val="008F5F58"/>
    <w:rsid w:val="008F6FBF"/>
    <w:rsid w:val="00900D5A"/>
    <w:rsid w:val="0090372A"/>
    <w:rsid w:val="0090605A"/>
    <w:rsid w:val="00907654"/>
    <w:rsid w:val="00911FEC"/>
    <w:rsid w:val="0091417C"/>
    <w:rsid w:val="0091476F"/>
    <w:rsid w:val="00915684"/>
    <w:rsid w:val="00921237"/>
    <w:rsid w:val="00922112"/>
    <w:rsid w:val="00922CEB"/>
    <w:rsid w:val="00925838"/>
    <w:rsid w:val="00930ACE"/>
    <w:rsid w:val="0093227B"/>
    <w:rsid w:val="00933F59"/>
    <w:rsid w:val="009421C1"/>
    <w:rsid w:val="009437AF"/>
    <w:rsid w:val="00943AB2"/>
    <w:rsid w:val="00943E1B"/>
    <w:rsid w:val="00945227"/>
    <w:rsid w:val="00945CBD"/>
    <w:rsid w:val="00946503"/>
    <w:rsid w:val="00950F51"/>
    <w:rsid w:val="00953E2A"/>
    <w:rsid w:val="009541CF"/>
    <w:rsid w:val="009541E1"/>
    <w:rsid w:val="00956353"/>
    <w:rsid w:val="00956570"/>
    <w:rsid w:val="009565A5"/>
    <w:rsid w:val="00962689"/>
    <w:rsid w:val="0096588C"/>
    <w:rsid w:val="00965915"/>
    <w:rsid w:val="00967112"/>
    <w:rsid w:val="00970A48"/>
    <w:rsid w:val="00971A43"/>
    <w:rsid w:val="0097213D"/>
    <w:rsid w:val="00972ACE"/>
    <w:rsid w:val="0097321A"/>
    <w:rsid w:val="00973781"/>
    <w:rsid w:val="00973B81"/>
    <w:rsid w:val="009749B1"/>
    <w:rsid w:val="00974B28"/>
    <w:rsid w:val="00975079"/>
    <w:rsid w:val="009759A7"/>
    <w:rsid w:val="00975C81"/>
    <w:rsid w:val="00977AFE"/>
    <w:rsid w:val="00984614"/>
    <w:rsid w:val="00986AC1"/>
    <w:rsid w:val="00986BA9"/>
    <w:rsid w:val="00987DA1"/>
    <w:rsid w:val="00991879"/>
    <w:rsid w:val="0099273C"/>
    <w:rsid w:val="0099493D"/>
    <w:rsid w:val="00995437"/>
    <w:rsid w:val="00997278"/>
    <w:rsid w:val="009A2981"/>
    <w:rsid w:val="009A3BFA"/>
    <w:rsid w:val="009A5183"/>
    <w:rsid w:val="009A6919"/>
    <w:rsid w:val="009A6C50"/>
    <w:rsid w:val="009A709C"/>
    <w:rsid w:val="009B1598"/>
    <w:rsid w:val="009B1917"/>
    <w:rsid w:val="009B19C7"/>
    <w:rsid w:val="009B392A"/>
    <w:rsid w:val="009B4595"/>
    <w:rsid w:val="009B46E1"/>
    <w:rsid w:val="009B4BA1"/>
    <w:rsid w:val="009B5486"/>
    <w:rsid w:val="009B74B4"/>
    <w:rsid w:val="009C1348"/>
    <w:rsid w:val="009C6B57"/>
    <w:rsid w:val="009C734C"/>
    <w:rsid w:val="009D2C89"/>
    <w:rsid w:val="009D3766"/>
    <w:rsid w:val="009D3EE6"/>
    <w:rsid w:val="009D5336"/>
    <w:rsid w:val="009D5AA8"/>
    <w:rsid w:val="009D6F6F"/>
    <w:rsid w:val="009D6FED"/>
    <w:rsid w:val="009E105E"/>
    <w:rsid w:val="009E192B"/>
    <w:rsid w:val="009E4CF9"/>
    <w:rsid w:val="009E5F83"/>
    <w:rsid w:val="009E6BC6"/>
    <w:rsid w:val="009E708B"/>
    <w:rsid w:val="009F0F51"/>
    <w:rsid w:val="009F1183"/>
    <w:rsid w:val="009F502E"/>
    <w:rsid w:val="009F589F"/>
    <w:rsid w:val="009F5CB1"/>
    <w:rsid w:val="009F5F24"/>
    <w:rsid w:val="009F6D4F"/>
    <w:rsid w:val="009F6D69"/>
    <w:rsid w:val="00A039F4"/>
    <w:rsid w:val="00A03F90"/>
    <w:rsid w:val="00A047AD"/>
    <w:rsid w:val="00A07104"/>
    <w:rsid w:val="00A106DA"/>
    <w:rsid w:val="00A11D23"/>
    <w:rsid w:val="00A14945"/>
    <w:rsid w:val="00A15922"/>
    <w:rsid w:val="00A175DD"/>
    <w:rsid w:val="00A217DF"/>
    <w:rsid w:val="00A21934"/>
    <w:rsid w:val="00A21987"/>
    <w:rsid w:val="00A23985"/>
    <w:rsid w:val="00A268A1"/>
    <w:rsid w:val="00A30571"/>
    <w:rsid w:val="00A3158A"/>
    <w:rsid w:val="00A31642"/>
    <w:rsid w:val="00A34917"/>
    <w:rsid w:val="00A35743"/>
    <w:rsid w:val="00A3576E"/>
    <w:rsid w:val="00A3633E"/>
    <w:rsid w:val="00A36E77"/>
    <w:rsid w:val="00A433FC"/>
    <w:rsid w:val="00A466F8"/>
    <w:rsid w:val="00A469CF"/>
    <w:rsid w:val="00A478E9"/>
    <w:rsid w:val="00A47B2C"/>
    <w:rsid w:val="00A5046F"/>
    <w:rsid w:val="00A51089"/>
    <w:rsid w:val="00A579DC"/>
    <w:rsid w:val="00A614D9"/>
    <w:rsid w:val="00A63305"/>
    <w:rsid w:val="00A64819"/>
    <w:rsid w:val="00A649AF"/>
    <w:rsid w:val="00A65134"/>
    <w:rsid w:val="00A66DF8"/>
    <w:rsid w:val="00A677F4"/>
    <w:rsid w:val="00A708C9"/>
    <w:rsid w:val="00A73A7C"/>
    <w:rsid w:val="00A741D4"/>
    <w:rsid w:val="00A74A7B"/>
    <w:rsid w:val="00A74CB4"/>
    <w:rsid w:val="00A74D0D"/>
    <w:rsid w:val="00A75E4E"/>
    <w:rsid w:val="00A76F8C"/>
    <w:rsid w:val="00A82162"/>
    <w:rsid w:val="00A83C9C"/>
    <w:rsid w:val="00A84040"/>
    <w:rsid w:val="00A8431B"/>
    <w:rsid w:val="00A84475"/>
    <w:rsid w:val="00A84811"/>
    <w:rsid w:val="00A86102"/>
    <w:rsid w:val="00A90CDF"/>
    <w:rsid w:val="00A927D9"/>
    <w:rsid w:val="00A93642"/>
    <w:rsid w:val="00A94E1F"/>
    <w:rsid w:val="00A962CD"/>
    <w:rsid w:val="00A974BC"/>
    <w:rsid w:val="00AA3543"/>
    <w:rsid w:val="00AA4349"/>
    <w:rsid w:val="00AA66FB"/>
    <w:rsid w:val="00AB2F3B"/>
    <w:rsid w:val="00AB2F48"/>
    <w:rsid w:val="00AB436A"/>
    <w:rsid w:val="00AB483C"/>
    <w:rsid w:val="00AB4F2D"/>
    <w:rsid w:val="00AB74CF"/>
    <w:rsid w:val="00AB7618"/>
    <w:rsid w:val="00AB785B"/>
    <w:rsid w:val="00AC0A57"/>
    <w:rsid w:val="00AC0CC1"/>
    <w:rsid w:val="00AC7472"/>
    <w:rsid w:val="00AC772C"/>
    <w:rsid w:val="00AD04E1"/>
    <w:rsid w:val="00AD116C"/>
    <w:rsid w:val="00AD1696"/>
    <w:rsid w:val="00AD5093"/>
    <w:rsid w:val="00AD665E"/>
    <w:rsid w:val="00AE131A"/>
    <w:rsid w:val="00AE55C1"/>
    <w:rsid w:val="00AE69AE"/>
    <w:rsid w:val="00AE6C14"/>
    <w:rsid w:val="00AE756A"/>
    <w:rsid w:val="00AE7FFA"/>
    <w:rsid w:val="00AF24D5"/>
    <w:rsid w:val="00AF2A1E"/>
    <w:rsid w:val="00AF5854"/>
    <w:rsid w:val="00AF6313"/>
    <w:rsid w:val="00B02A4C"/>
    <w:rsid w:val="00B04465"/>
    <w:rsid w:val="00B056D8"/>
    <w:rsid w:val="00B137D7"/>
    <w:rsid w:val="00B13A75"/>
    <w:rsid w:val="00B146DF"/>
    <w:rsid w:val="00B14770"/>
    <w:rsid w:val="00B14F7F"/>
    <w:rsid w:val="00B154E2"/>
    <w:rsid w:val="00B15913"/>
    <w:rsid w:val="00B20E9E"/>
    <w:rsid w:val="00B21E4C"/>
    <w:rsid w:val="00B2202F"/>
    <w:rsid w:val="00B222BB"/>
    <w:rsid w:val="00B2384B"/>
    <w:rsid w:val="00B2687F"/>
    <w:rsid w:val="00B26B2F"/>
    <w:rsid w:val="00B31568"/>
    <w:rsid w:val="00B33219"/>
    <w:rsid w:val="00B33A54"/>
    <w:rsid w:val="00B350A7"/>
    <w:rsid w:val="00B362AD"/>
    <w:rsid w:val="00B36DB8"/>
    <w:rsid w:val="00B40CE9"/>
    <w:rsid w:val="00B45945"/>
    <w:rsid w:val="00B4624F"/>
    <w:rsid w:val="00B46924"/>
    <w:rsid w:val="00B47681"/>
    <w:rsid w:val="00B5128D"/>
    <w:rsid w:val="00B527AD"/>
    <w:rsid w:val="00B539BF"/>
    <w:rsid w:val="00B54075"/>
    <w:rsid w:val="00B56CF9"/>
    <w:rsid w:val="00B646EC"/>
    <w:rsid w:val="00B6483B"/>
    <w:rsid w:val="00B65B2C"/>
    <w:rsid w:val="00B71D9E"/>
    <w:rsid w:val="00B71DB3"/>
    <w:rsid w:val="00B720F1"/>
    <w:rsid w:val="00B726CA"/>
    <w:rsid w:val="00B73302"/>
    <w:rsid w:val="00B735CA"/>
    <w:rsid w:val="00B76C08"/>
    <w:rsid w:val="00B80D26"/>
    <w:rsid w:val="00B81368"/>
    <w:rsid w:val="00B83AA2"/>
    <w:rsid w:val="00B8438A"/>
    <w:rsid w:val="00B91122"/>
    <w:rsid w:val="00B92A45"/>
    <w:rsid w:val="00B92ED8"/>
    <w:rsid w:val="00B94E70"/>
    <w:rsid w:val="00B95A98"/>
    <w:rsid w:val="00BA0093"/>
    <w:rsid w:val="00BA2A1F"/>
    <w:rsid w:val="00BA353A"/>
    <w:rsid w:val="00BA354D"/>
    <w:rsid w:val="00BA49C1"/>
    <w:rsid w:val="00BA4E5F"/>
    <w:rsid w:val="00BA7A55"/>
    <w:rsid w:val="00BA7B20"/>
    <w:rsid w:val="00BA7F5F"/>
    <w:rsid w:val="00BB1A00"/>
    <w:rsid w:val="00BB1C28"/>
    <w:rsid w:val="00BB6D4E"/>
    <w:rsid w:val="00BC24DB"/>
    <w:rsid w:val="00BC3148"/>
    <w:rsid w:val="00BC3987"/>
    <w:rsid w:val="00BC7787"/>
    <w:rsid w:val="00BD0800"/>
    <w:rsid w:val="00BD3404"/>
    <w:rsid w:val="00BD7486"/>
    <w:rsid w:val="00BE0F67"/>
    <w:rsid w:val="00BE2284"/>
    <w:rsid w:val="00BE35F9"/>
    <w:rsid w:val="00BE3D0F"/>
    <w:rsid w:val="00BE6D00"/>
    <w:rsid w:val="00BE7158"/>
    <w:rsid w:val="00BE77EB"/>
    <w:rsid w:val="00BF1AA5"/>
    <w:rsid w:val="00BF25CF"/>
    <w:rsid w:val="00BF2A5B"/>
    <w:rsid w:val="00BF4DDE"/>
    <w:rsid w:val="00BF61E7"/>
    <w:rsid w:val="00BF77E9"/>
    <w:rsid w:val="00C00663"/>
    <w:rsid w:val="00C01E31"/>
    <w:rsid w:val="00C022C8"/>
    <w:rsid w:val="00C02AE8"/>
    <w:rsid w:val="00C02B6C"/>
    <w:rsid w:val="00C038AD"/>
    <w:rsid w:val="00C04E58"/>
    <w:rsid w:val="00C05565"/>
    <w:rsid w:val="00C066CD"/>
    <w:rsid w:val="00C07976"/>
    <w:rsid w:val="00C10CEA"/>
    <w:rsid w:val="00C129F0"/>
    <w:rsid w:val="00C13562"/>
    <w:rsid w:val="00C13BA6"/>
    <w:rsid w:val="00C2089E"/>
    <w:rsid w:val="00C21A9F"/>
    <w:rsid w:val="00C25B5E"/>
    <w:rsid w:val="00C2625A"/>
    <w:rsid w:val="00C26CDC"/>
    <w:rsid w:val="00C30CB8"/>
    <w:rsid w:val="00C31158"/>
    <w:rsid w:val="00C33FDD"/>
    <w:rsid w:val="00C351A8"/>
    <w:rsid w:val="00C36294"/>
    <w:rsid w:val="00C36FA9"/>
    <w:rsid w:val="00C3711C"/>
    <w:rsid w:val="00C40BA6"/>
    <w:rsid w:val="00C424C1"/>
    <w:rsid w:val="00C4276D"/>
    <w:rsid w:val="00C4323E"/>
    <w:rsid w:val="00C44CD6"/>
    <w:rsid w:val="00C4627A"/>
    <w:rsid w:val="00C4774A"/>
    <w:rsid w:val="00C508E9"/>
    <w:rsid w:val="00C512FE"/>
    <w:rsid w:val="00C53434"/>
    <w:rsid w:val="00C5424C"/>
    <w:rsid w:val="00C558DD"/>
    <w:rsid w:val="00C567B6"/>
    <w:rsid w:val="00C569AE"/>
    <w:rsid w:val="00C57B6B"/>
    <w:rsid w:val="00C61150"/>
    <w:rsid w:val="00C616EB"/>
    <w:rsid w:val="00C61860"/>
    <w:rsid w:val="00C645AD"/>
    <w:rsid w:val="00C6669E"/>
    <w:rsid w:val="00C673C0"/>
    <w:rsid w:val="00C67A81"/>
    <w:rsid w:val="00C702D3"/>
    <w:rsid w:val="00C717F7"/>
    <w:rsid w:val="00C74382"/>
    <w:rsid w:val="00C7453B"/>
    <w:rsid w:val="00C762B2"/>
    <w:rsid w:val="00C77830"/>
    <w:rsid w:val="00C77EDF"/>
    <w:rsid w:val="00C850DE"/>
    <w:rsid w:val="00C85804"/>
    <w:rsid w:val="00C87896"/>
    <w:rsid w:val="00C9173D"/>
    <w:rsid w:val="00C94577"/>
    <w:rsid w:val="00C95EB0"/>
    <w:rsid w:val="00CA0F3F"/>
    <w:rsid w:val="00CA18F9"/>
    <w:rsid w:val="00CA1D39"/>
    <w:rsid w:val="00CA24FF"/>
    <w:rsid w:val="00CB1313"/>
    <w:rsid w:val="00CB182F"/>
    <w:rsid w:val="00CB1CCB"/>
    <w:rsid w:val="00CB3870"/>
    <w:rsid w:val="00CB469A"/>
    <w:rsid w:val="00CB4E1F"/>
    <w:rsid w:val="00CB6F52"/>
    <w:rsid w:val="00CC227D"/>
    <w:rsid w:val="00CC23E9"/>
    <w:rsid w:val="00CC4629"/>
    <w:rsid w:val="00CC4752"/>
    <w:rsid w:val="00CD0F61"/>
    <w:rsid w:val="00CD188E"/>
    <w:rsid w:val="00CD220A"/>
    <w:rsid w:val="00CD6B27"/>
    <w:rsid w:val="00CE1684"/>
    <w:rsid w:val="00CE45B3"/>
    <w:rsid w:val="00CE5B6D"/>
    <w:rsid w:val="00CE5C99"/>
    <w:rsid w:val="00CE5E06"/>
    <w:rsid w:val="00CE6998"/>
    <w:rsid w:val="00CF3FCE"/>
    <w:rsid w:val="00CF48A0"/>
    <w:rsid w:val="00D001C9"/>
    <w:rsid w:val="00D0097C"/>
    <w:rsid w:val="00D01878"/>
    <w:rsid w:val="00D01B16"/>
    <w:rsid w:val="00D0463F"/>
    <w:rsid w:val="00D11107"/>
    <w:rsid w:val="00D13F5E"/>
    <w:rsid w:val="00D14111"/>
    <w:rsid w:val="00D1481C"/>
    <w:rsid w:val="00D165B3"/>
    <w:rsid w:val="00D17FEC"/>
    <w:rsid w:val="00D20C0B"/>
    <w:rsid w:val="00D21A38"/>
    <w:rsid w:val="00D25403"/>
    <w:rsid w:val="00D27C08"/>
    <w:rsid w:val="00D27D16"/>
    <w:rsid w:val="00D3017C"/>
    <w:rsid w:val="00D30C16"/>
    <w:rsid w:val="00D30F3B"/>
    <w:rsid w:val="00D3161D"/>
    <w:rsid w:val="00D319F7"/>
    <w:rsid w:val="00D32149"/>
    <w:rsid w:val="00D32CEE"/>
    <w:rsid w:val="00D35ABF"/>
    <w:rsid w:val="00D426B3"/>
    <w:rsid w:val="00D42B28"/>
    <w:rsid w:val="00D437F1"/>
    <w:rsid w:val="00D44207"/>
    <w:rsid w:val="00D44C42"/>
    <w:rsid w:val="00D457B3"/>
    <w:rsid w:val="00D468D6"/>
    <w:rsid w:val="00D4727A"/>
    <w:rsid w:val="00D50F46"/>
    <w:rsid w:val="00D51D19"/>
    <w:rsid w:val="00D520ED"/>
    <w:rsid w:val="00D5540D"/>
    <w:rsid w:val="00D556E3"/>
    <w:rsid w:val="00D56928"/>
    <w:rsid w:val="00D57877"/>
    <w:rsid w:val="00D61688"/>
    <w:rsid w:val="00D62259"/>
    <w:rsid w:val="00D62A69"/>
    <w:rsid w:val="00D63450"/>
    <w:rsid w:val="00D634C8"/>
    <w:rsid w:val="00D702DE"/>
    <w:rsid w:val="00D71AF9"/>
    <w:rsid w:val="00D72857"/>
    <w:rsid w:val="00D74D6B"/>
    <w:rsid w:val="00D75179"/>
    <w:rsid w:val="00D80E9A"/>
    <w:rsid w:val="00D822F7"/>
    <w:rsid w:val="00D82E1E"/>
    <w:rsid w:val="00D837EA"/>
    <w:rsid w:val="00D83BA4"/>
    <w:rsid w:val="00D84E4E"/>
    <w:rsid w:val="00D8561E"/>
    <w:rsid w:val="00D857EB"/>
    <w:rsid w:val="00D8590B"/>
    <w:rsid w:val="00D96541"/>
    <w:rsid w:val="00D96770"/>
    <w:rsid w:val="00D975FB"/>
    <w:rsid w:val="00DA09C5"/>
    <w:rsid w:val="00DA603D"/>
    <w:rsid w:val="00DA6CAC"/>
    <w:rsid w:val="00DB15FA"/>
    <w:rsid w:val="00DB660A"/>
    <w:rsid w:val="00DB69ED"/>
    <w:rsid w:val="00DC0205"/>
    <w:rsid w:val="00DC12CC"/>
    <w:rsid w:val="00DC1694"/>
    <w:rsid w:val="00DC32E7"/>
    <w:rsid w:val="00DC4FEC"/>
    <w:rsid w:val="00DC6B72"/>
    <w:rsid w:val="00DD1E49"/>
    <w:rsid w:val="00DD3C47"/>
    <w:rsid w:val="00DD7065"/>
    <w:rsid w:val="00DD7E87"/>
    <w:rsid w:val="00DE2C85"/>
    <w:rsid w:val="00DE4F18"/>
    <w:rsid w:val="00DE6C15"/>
    <w:rsid w:val="00DE6F40"/>
    <w:rsid w:val="00DE7F26"/>
    <w:rsid w:val="00DF0132"/>
    <w:rsid w:val="00DF0A85"/>
    <w:rsid w:val="00DF452D"/>
    <w:rsid w:val="00DF547F"/>
    <w:rsid w:val="00DF5B69"/>
    <w:rsid w:val="00DF6119"/>
    <w:rsid w:val="00DF61E6"/>
    <w:rsid w:val="00DF668E"/>
    <w:rsid w:val="00DF6F63"/>
    <w:rsid w:val="00DF73D7"/>
    <w:rsid w:val="00E02C5C"/>
    <w:rsid w:val="00E03C7C"/>
    <w:rsid w:val="00E03F77"/>
    <w:rsid w:val="00E04133"/>
    <w:rsid w:val="00E0429B"/>
    <w:rsid w:val="00E11F6C"/>
    <w:rsid w:val="00E12F82"/>
    <w:rsid w:val="00E130A0"/>
    <w:rsid w:val="00E133C2"/>
    <w:rsid w:val="00E15BFA"/>
    <w:rsid w:val="00E17CE8"/>
    <w:rsid w:val="00E21EEE"/>
    <w:rsid w:val="00E22BEC"/>
    <w:rsid w:val="00E24B42"/>
    <w:rsid w:val="00E27149"/>
    <w:rsid w:val="00E32DC0"/>
    <w:rsid w:val="00E32FAC"/>
    <w:rsid w:val="00E3475C"/>
    <w:rsid w:val="00E37DCE"/>
    <w:rsid w:val="00E4050B"/>
    <w:rsid w:val="00E4129A"/>
    <w:rsid w:val="00E414B5"/>
    <w:rsid w:val="00E43DF4"/>
    <w:rsid w:val="00E4477E"/>
    <w:rsid w:val="00E44C1B"/>
    <w:rsid w:val="00E4520C"/>
    <w:rsid w:val="00E47847"/>
    <w:rsid w:val="00E53072"/>
    <w:rsid w:val="00E53449"/>
    <w:rsid w:val="00E53938"/>
    <w:rsid w:val="00E53FE9"/>
    <w:rsid w:val="00E547F3"/>
    <w:rsid w:val="00E54E92"/>
    <w:rsid w:val="00E56928"/>
    <w:rsid w:val="00E56FFA"/>
    <w:rsid w:val="00E57CFD"/>
    <w:rsid w:val="00E60558"/>
    <w:rsid w:val="00E61860"/>
    <w:rsid w:val="00E6290B"/>
    <w:rsid w:val="00E64151"/>
    <w:rsid w:val="00E652B4"/>
    <w:rsid w:val="00E65771"/>
    <w:rsid w:val="00E65E44"/>
    <w:rsid w:val="00E67219"/>
    <w:rsid w:val="00E67BDA"/>
    <w:rsid w:val="00E704FF"/>
    <w:rsid w:val="00E748B6"/>
    <w:rsid w:val="00E76EF8"/>
    <w:rsid w:val="00E82193"/>
    <w:rsid w:val="00E831F9"/>
    <w:rsid w:val="00E84068"/>
    <w:rsid w:val="00E84B40"/>
    <w:rsid w:val="00E84BC1"/>
    <w:rsid w:val="00E91445"/>
    <w:rsid w:val="00E95C6F"/>
    <w:rsid w:val="00E95D56"/>
    <w:rsid w:val="00E963F5"/>
    <w:rsid w:val="00E9731A"/>
    <w:rsid w:val="00EA051D"/>
    <w:rsid w:val="00EA09DD"/>
    <w:rsid w:val="00EA0D51"/>
    <w:rsid w:val="00EA2F12"/>
    <w:rsid w:val="00EA3DA4"/>
    <w:rsid w:val="00EA412E"/>
    <w:rsid w:val="00EA5368"/>
    <w:rsid w:val="00EA6AC9"/>
    <w:rsid w:val="00EA6B23"/>
    <w:rsid w:val="00EA6EB1"/>
    <w:rsid w:val="00EA73C5"/>
    <w:rsid w:val="00EB0053"/>
    <w:rsid w:val="00EB15A3"/>
    <w:rsid w:val="00EB1B3C"/>
    <w:rsid w:val="00EB3BE4"/>
    <w:rsid w:val="00EB7FCD"/>
    <w:rsid w:val="00EC2868"/>
    <w:rsid w:val="00EC3291"/>
    <w:rsid w:val="00EC43C8"/>
    <w:rsid w:val="00EC77BC"/>
    <w:rsid w:val="00EC782E"/>
    <w:rsid w:val="00ED02C6"/>
    <w:rsid w:val="00ED1139"/>
    <w:rsid w:val="00ED2729"/>
    <w:rsid w:val="00ED372F"/>
    <w:rsid w:val="00ED3E11"/>
    <w:rsid w:val="00ED3E7F"/>
    <w:rsid w:val="00ED6251"/>
    <w:rsid w:val="00ED66A4"/>
    <w:rsid w:val="00ED797D"/>
    <w:rsid w:val="00EE1CB8"/>
    <w:rsid w:val="00EE21AB"/>
    <w:rsid w:val="00EE2C3B"/>
    <w:rsid w:val="00EE4EC6"/>
    <w:rsid w:val="00EE50BC"/>
    <w:rsid w:val="00EE65CA"/>
    <w:rsid w:val="00EE70DC"/>
    <w:rsid w:val="00EF2248"/>
    <w:rsid w:val="00EF60C1"/>
    <w:rsid w:val="00EF6B7D"/>
    <w:rsid w:val="00F01374"/>
    <w:rsid w:val="00F05B3F"/>
    <w:rsid w:val="00F07862"/>
    <w:rsid w:val="00F1009A"/>
    <w:rsid w:val="00F1019D"/>
    <w:rsid w:val="00F11FAD"/>
    <w:rsid w:val="00F12369"/>
    <w:rsid w:val="00F12A4C"/>
    <w:rsid w:val="00F15A29"/>
    <w:rsid w:val="00F1699D"/>
    <w:rsid w:val="00F169C7"/>
    <w:rsid w:val="00F21A14"/>
    <w:rsid w:val="00F22458"/>
    <w:rsid w:val="00F23C1E"/>
    <w:rsid w:val="00F23E74"/>
    <w:rsid w:val="00F23F7F"/>
    <w:rsid w:val="00F25460"/>
    <w:rsid w:val="00F26CBD"/>
    <w:rsid w:val="00F311FA"/>
    <w:rsid w:val="00F33BE5"/>
    <w:rsid w:val="00F3646B"/>
    <w:rsid w:val="00F37568"/>
    <w:rsid w:val="00F41E7C"/>
    <w:rsid w:val="00F41EDA"/>
    <w:rsid w:val="00F468E7"/>
    <w:rsid w:val="00F47B34"/>
    <w:rsid w:val="00F510EF"/>
    <w:rsid w:val="00F51BB9"/>
    <w:rsid w:val="00F53960"/>
    <w:rsid w:val="00F5440E"/>
    <w:rsid w:val="00F54728"/>
    <w:rsid w:val="00F576B0"/>
    <w:rsid w:val="00F61056"/>
    <w:rsid w:val="00F61D6E"/>
    <w:rsid w:val="00F61E4A"/>
    <w:rsid w:val="00F66A75"/>
    <w:rsid w:val="00F713B7"/>
    <w:rsid w:val="00F71D6B"/>
    <w:rsid w:val="00F72D71"/>
    <w:rsid w:val="00F73BB2"/>
    <w:rsid w:val="00F75791"/>
    <w:rsid w:val="00F765A7"/>
    <w:rsid w:val="00F769C4"/>
    <w:rsid w:val="00F77130"/>
    <w:rsid w:val="00F80527"/>
    <w:rsid w:val="00F83162"/>
    <w:rsid w:val="00F856EB"/>
    <w:rsid w:val="00F87741"/>
    <w:rsid w:val="00F87DED"/>
    <w:rsid w:val="00F92A98"/>
    <w:rsid w:val="00F94161"/>
    <w:rsid w:val="00F954DB"/>
    <w:rsid w:val="00FA013E"/>
    <w:rsid w:val="00FA4E06"/>
    <w:rsid w:val="00FA5020"/>
    <w:rsid w:val="00FA5072"/>
    <w:rsid w:val="00FA52A2"/>
    <w:rsid w:val="00FA5A7B"/>
    <w:rsid w:val="00FA5AE9"/>
    <w:rsid w:val="00FB073F"/>
    <w:rsid w:val="00FB0755"/>
    <w:rsid w:val="00FB2471"/>
    <w:rsid w:val="00FB36B7"/>
    <w:rsid w:val="00FB4396"/>
    <w:rsid w:val="00FB4B48"/>
    <w:rsid w:val="00FB4C1B"/>
    <w:rsid w:val="00FB5563"/>
    <w:rsid w:val="00FB6D89"/>
    <w:rsid w:val="00FC01A4"/>
    <w:rsid w:val="00FC11FC"/>
    <w:rsid w:val="00FC1AE6"/>
    <w:rsid w:val="00FC1B9E"/>
    <w:rsid w:val="00FC36EC"/>
    <w:rsid w:val="00FC4419"/>
    <w:rsid w:val="00FC5CC8"/>
    <w:rsid w:val="00FD0573"/>
    <w:rsid w:val="00FD7662"/>
    <w:rsid w:val="00FD7E63"/>
    <w:rsid w:val="00FE266D"/>
    <w:rsid w:val="00FE39BD"/>
    <w:rsid w:val="00FE5692"/>
    <w:rsid w:val="00FF1498"/>
    <w:rsid w:val="00FF1517"/>
    <w:rsid w:val="00FF17C3"/>
    <w:rsid w:val="00FF1B0F"/>
    <w:rsid w:val="00FF2945"/>
    <w:rsid w:val="00FF395C"/>
    <w:rsid w:val="00FF4682"/>
    <w:rsid w:val="00FF4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1FA3B09"/>
  <w14:defaultImageDpi w14:val="0"/>
  <w15:docId w15:val="{DA0B99BF-9855-4573-82B7-F31D748E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55C1"/>
    <w:pPr>
      <w:widowControl w:val="0"/>
      <w:autoSpaceDE w:val="0"/>
      <w:autoSpaceDN w:val="0"/>
      <w:adjustRightInd w:val="0"/>
    </w:pPr>
    <w:rPr>
      <w:rFonts w:ascii="Arial" w:hAnsi="Arial"/>
      <w:sz w:val="26"/>
      <w:szCs w:val="26"/>
    </w:rPr>
  </w:style>
  <w:style w:type="paragraph" w:styleId="1">
    <w:name w:val="heading 1"/>
    <w:basedOn w:val="a"/>
    <w:next w:val="a"/>
    <w:link w:val="10"/>
    <w:uiPriority w:val="99"/>
    <w:qFormat/>
    <w:pPr>
      <w:spacing w:before="108" w:after="108"/>
      <w:jc w:val="center"/>
      <w:outlineLvl w:val="0"/>
    </w:pPr>
    <w:rPr>
      <w:b/>
      <w:bCs/>
      <w:color w:val="26282F"/>
      <w:sz w:val="24"/>
      <w:szCs w:val="24"/>
    </w:rPr>
  </w:style>
  <w:style w:type="paragraph" w:styleId="2">
    <w:name w:val="heading 2"/>
    <w:basedOn w:val="1"/>
    <w:next w:val="a"/>
    <w:link w:val="20"/>
    <w:uiPriority w:val="99"/>
    <w:qFormat/>
    <w:pPr>
      <w:spacing w:before="0" w:after="0"/>
      <w:jc w:val="both"/>
      <w:outlineLvl w:val="1"/>
    </w:pPr>
    <w:rPr>
      <w:b w:val="0"/>
      <w:bCs w:val="0"/>
      <w:color w:val="auto"/>
    </w:r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hAnsi="Cambria" w:cs="Times New Roman"/>
      <w:b/>
      <w:kern w:val="32"/>
      <w:sz w:val="32"/>
    </w:rPr>
  </w:style>
  <w:style w:type="character" w:customStyle="1" w:styleId="20">
    <w:name w:val="Заголовок 2 Знак"/>
    <w:basedOn w:val="a0"/>
    <w:link w:val="2"/>
    <w:uiPriority w:val="9"/>
    <w:semiHidden/>
    <w:locked/>
    <w:rPr>
      <w:rFonts w:ascii="Cambria" w:hAnsi="Cambria" w:cs="Times New Roman"/>
      <w:b/>
      <w:i/>
      <w:sz w:val="28"/>
    </w:rPr>
  </w:style>
  <w:style w:type="character" w:customStyle="1" w:styleId="30">
    <w:name w:val="Заголовок 3 Знак"/>
    <w:basedOn w:val="a0"/>
    <w:link w:val="3"/>
    <w:uiPriority w:val="9"/>
    <w:semiHidden/>
    <w:locked/>
    <w:rPr>
      <w:rFonts w:ascii="Cambria" w:hAnsi="Cambria" w:cs="Times New Roman"/>
      <w:b/>
      <w:sz w:val="26"/>
    </w:rPr>
  </w:style>
  <w:style w:type="character" w:customStyle="1" w:styleId="40">
    <w:name w:val="Заголовок 4 Знак"/>
    <w:basedOn w:val="a0"/>
    <w:link w:val="4"/>
    <w:uiPriority w:val="9"/>
    <w:semiHidden/>
    <w:locked/>
    <w:rPr>
      <w:rFonts w:ascii="Calibri" w:hAnsi="Calibri" w:cs="Times New Roman"/>
      <w:b/>
      <w:sz w:val="28"/>
    </w:rPr>
  </w:style>
  <w:style w:type="character" w:customStyle="1" w:styleId="a3">
    <w:name w:val="Цветовое выделение"/>
    <w:uiPriority w:val="99"/>
    <w:rPr>
      <w:b/>
      <w:color w:val="26282F"/>
      <w:sz w:val="26"/>
    </w:rPr>
  </w:style>
  <w:style w:type="character" w:customStyle="1" w:styleId="a4">
    <w:name w:val="Гипертекстовая ссылка"/>
    <w:uiPriority w:val="99"/>
    <w:rPr>
      <w:color w:val="auto"/>
      <w:sz w:val="26"/>
    </w:rPr>
  </w:style>
  <w:style w:type="character" w:customStyle="1" w:styleId="a5">
    <w:name w:val="Активная гипертекстовая ссылка"/>
    <w:uiPriority w:val="99"/>
    <w:rPr>
      <w:color w:val="auto"/>
      <w:sz w:val="26"/>
      <w:u w:val="single"/>
    </w:rPr>
  </w:style>
  <w:style w:type="paragraph" w:customStyle="1" w:styleId="a6">
    <w:name w:val="Внимание"/>
    <w:basedOn w:val="a"/>
    <w:next w:val="a"/>
    <w:uiPriority w:val="99"/>
    <w:pPr>
      <w:spacing w:before="240" w:after="240"/>
      <w:ind w:left="420" w:right="420" w:firstLine="300"/>
      <w:jc w:val="both"/>
    </w:pPr>
    <w:rPr>
      <w:sz w:val="24"/>
      <w:szCs w:val="24"/>
      <w:shd w:val="clear" w:color="auto" w:fill="FAF3E9"/>
    </w:rPr>
  </w:style>
  <w:style w:type="paragraph" w:customStyle="1" w:styleId="a7">
    <w:name w:val="Внимание: криминал!!"/>
    <w:basedOn w:val="a6"/>
    <w:next w:val="a"/>
    <w:uiPriority w:val="99"/>
    <w:pPr>
      <w:spacing w:before="0" w:after="0"/>
      <w:ind w:left="0" w:right="0" w:firstLine="0"/>
    </w:pPr>
    <w:rPr>
      <w:shd w:val="clear" w:color="auto" w:fill="auto"/>
    </w:rPr>
  </w:style>
  <w:style w:type="paragraph" w:customStyle="1" w:styleId="a8">
    <w:name w:val="Внимание: недобросовестность!"/>
    <w:basedOn w:val="a6"/>
    <w:next w:val="a"/>
    <w:uiPriority w:val="99"/>
    <w:pPr>
      <w:spacing w:before="0" w:after="0"/>
      <w:ind w:left="0" w:right="0" w:firstLine="0"/>
    </w:pPr>
    <w:rPr>
      <w:shd w:val="clear" w:color="auto" w:fill="auto"/>
    </w:rPr>
  </w:style>
  <w:style w:type="character" w:customStyle="1" w:styleId="a9">
    <w:name w:val="Выделение для Базового Поиска"/>
    <w:uiPriority w:val="99"/>
    <w:rPr>
      <w:color w:val="0058A9"/>
      <w:sz w:val="26"/>
    </w:rPr>
  </w:style>
  <w:style w:type="character" w:customStyle="1" w:styleId="aa">
    <w:name w:val="Выделение для Базового Поиска (курсив)"/>
    <w:uiPriority w:val="99"/>
    <w:rPr>
      <w:i/>
      <w:color w:val="0058A9"/>
      <w:sz w:val="26"/>
    </w:rPr>
  </w:style>
  <w:style w:type="paragraph" w:customStyle="1" w:styleId="ab">
    <w:name w:val="Основное меню (преемственное)"/>
    <w:basedOn w:val="a"/>
    <w:next w:val="a"/>
    <w:uiPriority w:val="99"/>
    <w:pPr>
      <w:jc w:val="both"/>
    </w:pPr>
    <w:rPr>
      <w:rFonts w:ascii="Verdana" w:hAnsi="Verdana" w:cs="Verdana"/>
      <w:sz w:val="24"/>
      <w:szCs w:val="24"/>
    </w:rPr>
  </w:style>
  <w:style w:type="paragraph" w:customStyle="1" w:styleId="11">
    <w:name w:val="Заголовок1"/>
    <w:basedOn w:val="ab"/>
    <w:next w:val="a"/>
    <w:uiPriority w:val="99"/>
    <w:rPr>
      <w:rFonts w:ascii="Arial" w:hAnsi="Arial" w:cs="Times New Roman"/>
      <w:b/>
      <w:bCs/>
      <w:color w:val="0058A9"/>
      <w:shd w:val="clear" w:color="auto" w:fill="F0F0F0"/>
    </w:rPr>
  </w:style>
  <w:style w:type="paragraph" w:customStyle="1" w:styleId="ac">
    <w:name w:val="Заголовок группы контролов"/>
    <w:basedOn w:val="a"/>
    <w:next w:val="a"/>
    <w:uiPriority w:val="99"/>
    <w:pPr>
      <w:jc w:val="both"/>
    </w:pPr>
    <w:rPr>
      <w:b/>
      <w:bCs/>
      <w:color w:val="000000"/>
      <w:sz w:val="24"/>
      <w:szCs w:val="24"/>
    </w:rPr>
  </w:style>
  <w:style w:type="paragraph" w:customStyle="1" w:styleId="ad">
    <w:name w:val="Заголовок для информации об изменениях"/>
    <w:basedOn w:val="1"/>
    <w:next w:val="a"/>
    <w:uiPriority w:val="99"/>
    <w:pPr>
      <w:spacing w:before="0" w:after="0"/>
      <w:jc w:val="both"/>
      <w:outlineLvl w:val="9"/>
    </w:pPr>
    <w:rPr>
      <w:b w:val="0"/>
      <w:bCs w:val="0"/>
      <w:color w:val="auto"/>
      <w:sz w:val="20"/>
      <w:szCs w:val="20"/>
      <w:shd w:val="clear" w:color="auto" w:fill="FFFFFF"/>
    </w:rPr>
  </w:style>
  <w:style w:type="paragraph" w:customStyle="1" w:styleId="ae">
    <w:name w:val="Заголовок приложения"/>
    <w:basedOn w:val="a"/>
    <w:next w:val="a"/>
    <w:uiPriority w:val="99"/>
    <w:pPr>
      <w:jc w:val="right"/>
    </w:pPr>
    <w:rPr>
      <w:sz w:val="24"/>
      <w:szCs w:val="24"/>
    </w:rPr>
  </w:style>
  <w:style w:type="paragraph" w:customStyle="1" w:styleId="af">
    <w:name w:val="Заголовок распахивающейся части диалога"/>
    <w:basedOn w:val="a"/>
    <w:next w:val="a"/>
    <w:uiPriority w:val="99"/>
    <w:pPr>
      <w:jc w:val="both"/>
    </w:pPr>
    <w:rPr>
      <w:i/>
      <w:iCs/>
      <w:color w:val="000080"/>
      <w:sz w:val="24"/>
      <w:szCs w:val="24"/>
    </w:rPr>
  </w:style>
  <w:style w:type="character" w:customStyle="1" w:styleId="af0">
    <w:name w:val="Заголовок своего сообщения"/>
    <w:uiPriority w:val="99"/>
    <w:rPr>
      <w:color w:val="26282F"/>
      <w:sz w:val="26"/>
    </w:rPr>
  </w:style>
  <w:style w:type="paragraph" w:customStyle="1" w:styleId="af1">
    <w:name w:val="Заголовок статьи"/>
    <w:basedOn w:val="a"/>
    <w:next w:val="a"/>
    <w:uiPriority w:val="99"/>
    <w:pPr>
      <w:ind w:left="1612" w:hanging="892"/>
      <w:jc w:val="both"/>
    </w:pPr>
    <w:rPr>
      <w:sz w:val="24"/>
      <w:szCs w:val="24"/>
    </w:rPr>
  </w:style>
  <w:style w:type="character" w:customStyle="1" w:styleId="af2">
    <w:name w:val="Заголовок чужого сообщения"/>
    <w:uiPriority w:val="99"/>
    <w:rPr>
      <w:color w:val="FF0000"/>
      <w:sz w:val="26"/>
    </w:rPr>
  </w:style>
  <w:style w:type="paragraph" w:customStyle="1" w:styleId="af3">
    <w:name w:val="Заголовок ЭР (левое окно)"/>
    <w:basedOn w:val="a"/>
    <w:next w:val="a"/>
    <w:uiPriority w:val="99"/>
    <w:pPr>
      <w:spacing w:before="300" w:after="250"/>
      <w:jc w:val="center"/>
    </w:pPr>
    <w:rPr>
      <w:b/>
      <w:bCs/>
      <w:color w:val="26282F"/>
      <w:sz w:val="28"/>
      <w:szCs w:val="28"/>
    </w:rPr>
  </w:style>
  <w:style w:type="paragraph" w:customStyle="1" w:styleId="af4">
    <w:name w:val="Заголовок ЭР (правое окно)"/>
    <w:basedOn w:val="af3"/>
    <w:next w:val="a"/>
    <w:uiPriority w:val="99"/>
    <w:pPr>
      <w:spacing w:before="0" w:after="0"/>
      <w:jc w:val="left"/>
    </w:pPr>
    <w:rPr>
      <w:b w:val="0"/>
      <w:bCs w:val="0"/>
      <w:color w:val="auto"/>
      <w:sz w:val="24"/>
      <w:szCs w:val="24"/>
    </w:rPr>
  </w:style>
  <w:style w:type="paragraph" w:customStyle="1" w:styleId="af5">
    <w:name w:val="Интерактивный заголовок"/>
    <w:basedOn w:val="11"/>
    <w:next w:val="a"/>
    <w:uiPriority w:val="99"/>
    <w:rPr>
      <w:b w:val="0"/>
      <w:bCs w:val="0"/>
      <w:color w:val="auto"/>
      <w:u w:val="single"/>
      <w:shd w:val="clear" w:color="auto" w:fill="auto"/>
    </w:rPr>
  </w:style>
  <w:style w:type="paragraph" w:customStyle="1" w:styleId="af6">
    <w:name w:val="Текст информации об изменениях"/>
    <w:basedOn w:val="a"/>
    <w:next w:val="a"/>
    <w:uiPriority w:val="99"/>
    <w:pPr>
      <w:jc w:val="both"/>
    </w:pPr>
    <w:rPr>
      <w:color w:val="353842"/>
      <w:sz w:val="20"/>
      <w:szCs w:val="20"/>
    </w:rPr>
  </w:style>
  <w:style w:type="paragraph" w:customStyle="1" w:styleId="af7">
    <w:name w:val="Информация об изменениях"/>
    <w:basedOn w:val="af6"/>
    <w:next w:val="a"/>
    <w:uiPriority w:val="99"/>
    <w:pPr>
      <w:spacing w:before="180"/>
      <w:ind w:left="360" w:right="360"/>
    </w:pPr>
    <w:rPr>
      <w:color w:val="auto"/>
      <w:sz w:val="24"/>
      <w:szCs w:val="24"/>
      <w:shd w:val="clear" w:color="auto" w:fill="EAEFED"/>
    </w:rPr>
  </w:style>
  <w:style w:type="paragraph" w:customStyle="1" w:styleId="af8">
    <w:name w:val="Текст (справка)"/>
    <w:basedOn w:val="a"/>
    <w:next w:val="a"/>
    <w:uiPriority w:val="99"/>
    <w:pPr>
      <w:ind w:left="170" w:right="170"/>
    </w:pPr>
    <w:rPr>
      <w:sz w:val="24"/>
      <w:szCs w:val="24"/>
    </w:rPr>
  </w:style>
  <w:style w:type="paragraph" w:customStyle="1" w:styleId="af9">
    <w:name w:val="Комментарий"/>
    <w:basedOn w:val="af8"/>
    <w:next w:val="a"/>
    <w:uiPriority w:val="99"/>
    <w:pPr>
      <w:spacing w:before="75"/>
      <w:ind w:left="0" w:right="0"/>
      <w:jc w:val="both"/>
    </w:pPr>
    <w:rPr>
      <w:color w:val="353842"/>
      <w:shd w:val="clear" w:color="auto" w:fill="F0F0F0"/>
    </w:rPr>
  </w:style>
  <w:style w:type="paragraph" w:customStyle="1" w:styleId="afa">
    <w:name w:val="Информация об изменениях документа"/>
    <w:basedOn w:val="af9"/>
    <w:next w:val="a"/>
    <w:uiPriority w:val="99"/>
    <w:pPr>
      <w:spacing w:before="0"/>
    </w:pPr>
    <w:rPr>
      <w:i/>
      <w:iCs/>
    </w:rPr>
  </w:style>
  <w:style w:type="paragraph" w:customStyle="1" w:styleId="afb">
    <w:name w:val="Текст (лев. подпись)"/>
    <w:basedOn w:val="a"/>
    <w:next w:val="a"/>
    <w:uiPriority w:val="99"/>
    <w:rPr>
      <w:sz w:val="24"/>
      <w:szCs w:val="24"/>
    </w:rPr>
  </w:style>
  <w:style w:type="paragraph" w:customStyle="1" w:styleId="afc">
    <w:name w:val="Колонтитул (левый)"/>
    <w:basedOn w:val="afb"/>
    <w:next w:val="a"/>
    <w:uiPriority w:val="99"/>
    <w:pPr>
      <w:jc w:val="both"/>
    </w:pPr>
    <w:rPr>
      <w:sz w:val="16"/>
      <w:szCs w:val="16"/>
    </w:rPr>
  </w:style>
  <w:style w:type="paragraph" w:customStyle="1" w:styleId="afd">
    <w:name w:val="Текст (прав. подпись)"/>
    <w:basedOn w:val="a"/>
    <w:next w:val="a"/>
    <w:uiPriority w:val="99"/>
    <w:pPr>
      <w:jc w:val="right"/>
    </w:pPr>
    <w:rPr>
      <w:sz w:val="24"/>
      <w:szCs w:val="24"/>
    </w:rPr>
  </w:style>
  <w:style w:type="paragraph" w:customStyle="1" w:styleId="afe">
    <w:name w:val="Колонтитул (правый)"/>
    <w:basedOn w:val="afd"/>
    <w:next w:val="a"/>
    <w:uiPriority w:val="99"/>
    <w:pPr>
      <w:jc w:val="both"/>
    </w:pPr>
    <w:rPr>
      <w:sz w:val="16"/>
      <w:szCs w:val="16"/>
    </w:rPr>
  </w:style>
  <w:style w:type="paragraph" w:customStyle="1" w:styleId="aff">
    <w:name w:val="Комментарий пользователя"/>
    <w:basedOn w:val="af9"/>
    <w:next w:val="a"/>
    <w:uiPriority w:val="99"/>
    <w:pPr>
      <w:spacing w:before="0"/>
      <w:jc w:val="left"/>
    </w:pPr>
    <w:rPr>
      <w:shd w:val="clear" w:color="auto" w:fill="FFDFE0"/>
    </w:rPr>
  </w:style>
  <w:style w:type="paragraph" w:customStyle="1" w:styleId="aff0">
    <w:name w:val="Куда обратиться?"/>
    <w:basedOn w:val="a6"/>
    <w:next w:val="a"/>
    <w:uiPriority w:val="99"/>
    <w:pPr>
      <w:spacing w:before="0" w:after="0"/>
      <w:ind w:left="0" w:right="0" w:firstLine="0"/>
    </w:pPr>
    <w:rPr>
      <w:shd w:val="clear" w:color="auto" w:fill="auto"/>
    </w:rPr>
  </w:style>
  <w:style w:type="paragraph" w:customStyle="1" w:styleId="aff1">
    <w:name w:val="Моноширинный"/>
    <w:basedOn w:val="a"/>
    <w:next w:val="a"/>
    <w:uiPriority w:val="99"/>
    <w:pPr>
      <w:jc w:val="both"/>
    </w:pPr>
    <w:rPr>
      <w:rFonts w:ascii="Courier New" w:hAnsi="Courier New" w:cs="Courier New"/>
      <w:sz w:val="22"/>
      <w:szCs w:val="22"/>
    </w:rPr>
  </w:style>
  <w:style w:type="character" w:customStyle="1" w:styleId="aff2">
    <w:name w:val="Найденные слова"/>
    <w:uiPriority w:val="99"/>
    <w:rPr>
      <w:color w:val="26282F"/>
      <w:sz w:val="26"/>
      <w:shd w:val="clear" w:color="auto" w:fill="auto"/>
    </w:rPr>
  </w:style>
  <w:style w:type="character" w:customStyle="1" w:styleId="aff3">
    <w:name w:val="Не вступил в силу"/>
    <w:uiPriority w:val="99"/>
    <w:rPr>
      <w:color w:val="000000"/>
      <w:sz w:val="26"/>
      <w:shd w:val="clear" w:color="auto" w:fill="auto"/>
    </w:rPr>
  </w:style>
  <w:style w:type="paragraph" w:customStyle="1" w:styleId="aff4">
    <w:name w:val="Необходимые документы"/>
    <w:basedOn w:val="a6"/>
    <w:next w:val="a"/>
    <w:uiPriority w:val="99"/>
    <w:pPr>
      <w:spacing w:before="0" w:after="0"/>
      <w:ind w:left="0" w:right="0" w:firstLine="118"/>
    </w:pPr>
    <w:rPr>
      <w:shd w:val="clear" w:color="auto" w:fill="auto"/>
    </w:rPr>
  </w:style>
  <w:style w:type="paragraph" w:customStyle="1" w:styleId="aff5">
    <w:name w:val="Нормальный (таблица)"/>
    <w:basedOn w:val="a"/>
    <w:next w:val="a"/>
    <w:uiPriority w:val="99"/>
    <w:pPr>
      <w:jc w:val="both"/>
    </w:pPr>
    <w:rPr>
      <w:sz w:val="24"/>
      <w:szCs w:val="24"/>
    </w:rPr>
  </w:style>
  <w:style w:type="paragraph" w:customStyle="1" w:styleId="aff6">
    <w:name w:val="Объект"/>
    <w:basedOn w:val="a"/>
    <w:next w:val="a"/>
    <w:uiPriority w:val="99"/>
    <w:pPr>
      <w:jc w:val="both"/>
    </w:pPr>
  </w:style>
  <w:style w:type="paragraph" w:customStyle="1" w:styleId="aff7">
    <w:name w:val="Таблицы (моноширинный)"/>
    <w:basedOn w:val="a"/>
    <w:next w:val="a"/>
    <w:uiPriority w:val="99"/>
    <w:pPr>
      <w:jc w:val="both"/>
    </w:pPr>
    <w:rPr>
      <w:rFonts w:ascii="Courier New" w:hAnsi="Courier New" w:cs="Courier New"/>
      <w:sz w:val="22"/>
      <w:szCs w:val="22"/>
    </w:rPr>
  </w:style>
  <w:style w:type="paragraph" w:customStyle="1" w:styleId="aff8">
    <w:name w:val="Оглавление"/>
    <w:basedOn w:val="aff7"/>
    <w:next w:val="a"/>
    <w:uiPriority w:val="99"/>
    <w:pPr>
      <w:ind w:left="140"/>
    </w:pPr>
    <w:rPr>
      <w:rFonts w:ascii="Arial" w:hAnsi="Arial" w:cs="Times New Roman"/>
      <w:sz w:val="24"/>
      <w:szCs w:val="24"/>
    </w:rPr>
  </w:style>
  <w:style w:type="character" w:customStyle="1" w:styleId="aff9">
    <w:name w:val="Опечатки"/>
    <w:uiPriority w:val="99"/>
    <w:rPr>
      <w:color w:val="FF0000"/>
      <w:sz w:val="26"/>
    </w:rPr>
  </w:style>
  <w:style w:type="paragraph" w:customStyle="1" w:styleId="affa">
    <w:name w:val="Переменная часть"/>
    <w:basedOn w:val="ab"/>
    <w:next w:val="a"/>
    <w:uiPriority w:val="99"/>
    <w:rPr>
      <w:rFonts w:ascii="Arial" w:hAnsi="Arial" w:cs="Times New Roman"/>
      <w:sz w:val="20"/>
      <w:szCs w:val="20"/>
    </w:rPr>
  </w:style>
  <w:style w:type="paragraph" w:customStyle="1" w:styleId="affb">
    <w:name w:val="Подвал для информации об изменениях"/>
    <w:basedOn w:val="1"/>
    <w:next w:val="a"/>
    <w:uiPriority w:val="99"/>
    <w:pPr>
      <w:spacing w:before="0" w:after="0"/>
      <w:jc w:val="both"/>
      <w:outlineLvl w:val="9"/>
    </w:pPr>
    <w:rPr>
      <w:b w:val="0"/>
      <w:bCs w:val="0"/>
      <w:color w:val="auto"/>
      <w:sz w:val="20"/>
      <w:szCs w:val="20"/>
    </w:rPr>
  </w:style>
  <w:style w:type="paragraph" w:customStyle="1" w:styleId="affc">
    <w:name w:val="Подзаголовок для информации об изменениях"/>
    <w:basedOn w:val="af6"/>
    <w:next w:val="a"/>
    <w:uiPriority w:val="99"/>
    <w:rPr>
      <w:b/>
      <w:bCs/>
      <w:sz w:val="24"/>
      <w:szCs w:val="24"/>
    </w:rPr>
  </w:style>
  <w:style w:type="paragraph" w:customStyle="1" w:styleId="affd">
    <w:name w:val="Подчёркнуный текст"/>
    <w:basedOn w:val="a"/>
    <w:next w:val="a"/>
    <w:uiPriority w:val="99"/>
    <w:pPr>
      <w:jc w:val="both"/>
    </w:pPr>
    <w:rPr>
      <w:sz w:val="24"/>
      <w:szCs w:val="24"/>
    </w:rPr>
  </w:style>
  <w:style w:type="paragraph" w:customStyle="1" w:styleId="affe">
    <w:name w:val="Постоянная часть"/>
    <w:basedOn w:val="ab"/>
    <w:next w:val="a"/>
    <w:uiPriority w:val="99"/>
    <w:rPr>
      <w:rFonts w:ascii="Arial" w:hAnsi="Arial" w:cs="Times New Roman"/>
      <w:sz w:val="22"/>
      <w:szCs w:val="22"/>
    </w:rPr>
  </w:style>
  <w:style w:type="paragraph" w:customStyle="1" w:styleId="afff">
    <w:name w:val="Прижатый влево"/>
    <w:basedOn w:val="a"/>
    <w:next w:val="a"/>
    <w:uiPriority w:val="99"/>
    <w:rPr>
      <w:sz w:val="24"/>
      <w:szCs w:val="24"/>
    </w:rPr>
  </w:style>
  <w:style w:type="paragraph" w:customStyle="1" w:styleId="afff0">
    <w:name w:val="Пример."/>
    <w:basedOn w:val="a6"/>
    <w:next w:val="a"/>
    <w:uiPriority w:val="99"/>
    <w:pPr>
      <w:spacing w:before="0" w:after="0"/>
      <w:ind w:left="0" w:right="0" w:firstLine="0"/>
    </w:pPr>
    <w:rPr>
      <w:shd w:val="clear" w:color="auto" w:fill="auto"/>
    </w:rPr>
  </w:style>
  <w:style w:type="paragraph" w:customStyle="1" w:styleId="afff1">
    <w:name w:val="Примечание."/>
    <w:basedOn w:val="a6"/>
    <w:next w:val="a"/>
    <w:uiPriority w:val="99"/>
    <w:pPr>
      <w:spacing w:before="0" w:after="0"/>
      <w:ind w:left="0" w:right="0" w:firstLine="0"/>
    </w:pPr>
    <w:rPr>
      <w:shd w:val="clear" w:color="auto" w:fill="auto"/>
    </w:rPr>
  </w:style>
  <w:style w:type="character" w:customStyle="1" w:styleId="afff2">
    <w:name w:val="Продолжение ссылки"/>
    <w:uiPriority w:val="99"/>
  </w:style>
  <w:style w:type="paragraph" w:customStyle="1" w:styleId="afff3">
    <w:name w:val="Словарная статья"/>
    <w:basedOn w:val="a"/>
    <w:next w:val="a"/>
    <w:uiPriority w:val="99"/>
    <w:pPr>
      <w:ind w:right="118"/>
      <w:jc w:val="both"/>
    </w:pPr>
    <w:rPr>
      <w:sz w:val="24"/>
      <w:szCs w:val="24"/>
    </w:rPr>
  </w:style>
  <w:style w:type="character" w:customStyle="1" w:styleId="afff4">
    <w:name w:val="Сравнение редакций"/>
    <w:uiPriority w:val="99"/>
    <w:rPr>
      <w:color w:val="26282F"/>
      <w:sz w:val="26"/>
    </w:rPr>
  </w:style>
  <w:style w:type="character" w:customStyle="1" w:styleId="afff5">
    <w:name w:val="Сравнение редакций. Добавленный фрагмент"/>
    <w:uiPriority w:val="99"/>
    <w:rPr>
      <w:color w:val="000000"/>
      <w:shd w:val="clear" w:color="auto" w:fill="auto"/>
    </w:rPr>
  </w:style>
  <w:style w:type="character" w:customStyle="1" w:styleId="afff6">
    <w:name w:val="Сравнение редакций. Удаленный фрагмент"/>
    <w:uiPriority w:val="99"/>
    <w:rPr>
      <w:color w:val="000000"/>
      <w:shd w:val="clear" w:color="auto" w:fill="auto"/>
    </w:rPr>
  </w:style>
  <w:style w:type="paragraph" w:customStyle="1" w:styleId="afff7">
    <w:name w:val="Ссылка на официальную публикацию"/>
    <w:basedOn w:val="a"/>
    <w:next w:val="a"/>
    <w:uiPriority w:val="99"/>
    <w:pPr>
      <w:jc w:val="both"/>
    </w:pPr>
    <w:rPr>
      <w:sz w:val="24"/>
      <w:szCs w:val="24"/>
    </w:rPr>
  </w:style>
  <w:style w:type="paragraph" w:customStyle="1" w:styleId="afff8">
    <w:name w:val="Текст в таблице"/>
    <w:basedOn w:val="aff5"/>
    <w:next w:val="a"/>
    <w:uiPriority w:val="99"/>
    <w:pPr>
      <w:ind w:firstLine="500"/>
    </w:pPr>
  </w:style>
  <w:style w:type="paragraph" w:customStyle="1" w:styleId="afff9">
    <w:name w:val="Текст ЭР (см. также)"/>
    <w:basedOn w:val="a"/>
    <w:next w:val="a"/>
    <w:uiPriority w:val="99"/>
    <w:pPr>
      <w:spacing w:before="200"/>
    </w:pPr>
    <w:rPr>
      <w:sz w:val="22"/>
      <w:szCs w:val="22"/>
    </w:rPr>
  </w:style>
  <w:style w:type="paragraph" w:customStyle="1" w:styleId="afffa">
    <w:name w:val="Технический комментарий"/>
    <w:basedOn w:val="a"/>
    <w:next w:val="a"/>
    <w:uiPriority w:val="99"/>
    <w:rPr>
      <w:color w:val="463F31"/>
      <w:sz w:val="24"/>
      <w:szCs w:val="24"/>
      <w:shd w:val="clear" w:color="auto" w:fill="FFFFA6"/>
    </w:rPr>
  </w:style>
  <w:style w:type="character" w:customStyle="1" w:styleId="afffb">
    <w:name w:val="Утратил силу"/>
    <w:uiPriority w:val="99"/>
    <w:rPr>
      <w:strike/>
      <w:color w:val="auto"/>
      <w:sz w:val="26"/>
    </w:rPr>
  </w:style>
  <w:style w:type="paragraph" w:customStyle="1" w:styleId="afffc">
    <w:name w:val="Формула"/>
    <w:basedOn w:val="a"/>
    <w:next w:val="a"/>
    <w:uiPriority w:val="99"/>
    <w:pPr>
      <w:spacing w:before="240" w:after="240"/>
      <w:ind w:left="420" w:right="420" w:firstLine="300"/>
      <w:jc w:val="both"/>
    </w:pPr>
    <w:rPr>
      <w:sz w:val="24"/>
      <w:szCs w:val="24"/>
      <w:shd w:val="clear" w:color="auto" w:fill="FAF3E9"/>
    </w:rPr>
  </w:style>
  <w:style w:type="paragraph" w:customStyle="1" w:styleId="afffd">
    <w:name w:val="Центрированный (таблица)"/>
    <w:basedOn w:val="aff5"/>
    <w:next w:val="a"/>
    <w:uiPriority w:val="99"/>
    <w:pPr>
      <w:jc w:val="center"/>
    </w:pPr>
  </w:style>
  <w:style w:type="paragraph" w:customStyle="1" w:styleId="-">
    <w:name w:val="ЭР-содержание (правое окно)"/>
    <w:basedOn w:val="a"/>
    <w:next w:val="a"/>
    <w:uiPriority w:val="99"/>
    <w:pPr>
      <w:spacing w:before="300"/>
    </w:pPr>
  </w:style>
  <w:style w:type="paragraph" w:styleId="afffe">
    <w:name w:val="header"/>
    <w:basedOn w:val="a"/>
    <w:link w:val="affff"/>
    <w:uiPriority w:val="99"/>
    <w:rsid w:val="00A51089"/>
    <w:pPr>
      <w:tabs>
        <w:tab w:val="center" w:pos="4677"/>
        <w:tab w:val="right" w:pos="9355"/>
      </w:tabs>
    </w:pPr>
  </w:style>
  <w:style w:type="character" w:customStyle="1" w:styleId="affff">
    <w:name w:val="Верхний колонтитул Знак"/>
    <w:basedOn w:val="a0"/>
    <w:link w:val="afffe"/>
    <w:uiPriority w:val="99"/>
    <w:locked/>
    <w:rPr>
      <w:rFonts w:ascii="Arial" w:hAnsi="Arial" w:cs="Times New Roman"/>
      <w:sz w:val="26"/>
    </w:rPr>
  </w:style>
  <w:style w:type="character" w:styleId="affff0">
    <w:name w:val="page number"/>
    <w:basedOn w:val="a0"/>
    <w:uiPriority w:val="99"/>
    <w:rsid w:val="00A51089"/>
    <w:rPr>
      <w:rFonts w:cs="Times New Roman"/>
    </w:rPr>
  </w:style>
  <w:style w:type="paragraph" w:customStyle="1" w:styleId="affff1">
    <w:name w:val="Знак Знак Знак"/>
    <w:basedOn w:val="a"/>
    <w:uiPriority w:val="99"/>
    <w:rsid w:val="00313FC5"/>
    <w:pPr>
      <w:widowControl/>
      <w:autoSpaceDE/>
      <w:autoSpaceDN/>
      <w:adjustRightInd/>
    </w:pPr>
    <w:rPr>
      <w:rFonts w:ascii="Verdana" w:hAnsi="Verdana" w:cs="Verdana"/>
      <w:sz w:val="20"/>
      <w:szCs w:val="20"/>
      <w:lang w:val="en-US" w:eastAsia="en-US"/>
    </w:rPr>
  </w:style>
  <w:style w:type="paragraph" w:styleId="affff2">
    <w:name w:val="Balloon Text"/>
    <w:basedOn w:val="a"/>
    <w:link w:val="affff3"/>
    <w:uiPriority w:val="99"/>
    <w:semiHidden/>
    <w:unhideWhenUsed/>
    <w:rsid w:val="00CE5E06"/>
    <w:rPr>
      <w:rFonts w:ascii="Tahoma" w:hAnsi="Tahoma" w:cs="Tahoma"/>
      <w:sz w:val="16"/>
      <w:szCs w:val="16"/>
    </w:rPr>
  </w:style>
  <w:style w:type="character" w:customStyle="1" w:styleId="affff3">
    <w:name w:val="Текст выноски Знак"/>
    <w:basedOn w:val="a0"/>
    <w:link w:val="affff2"/>
    <w:uiPriority w:val="99"/>
    <w:semiHidden/>
    <w:locked/>
    <w:rsid w:val="00CE5E06"/>
    <w:rPr>
      <w:rFonts w:ascii="Tahoma" w:hAnsi="Tahoma" w:cs="Times New Roman"/>
      <w:sz w:val="16"/>
    </w:rPr>
  </w:style>
  <w:style w:type="paragraph" w:styleId="affff4">
    <w:name w:val="footer"/>
    <w:basedOn w:val="a"/>
    <w:link w:val="affff5"/>
    <w:uiPriority w:val="99"/>
    <w:rsid w:val="00900D5A"/>
    <w:pPr>
      <w:tabs>
        <w:tab w:val="center" w:pos="4677"/>
        <w:tab w:val="right" w:pos="9355"/>
      </w:tabs>
    </w:pPr>
  </w:style>
  <w:style w:type="character" w:customStyle="1" w:styleId="affff5">
    <w:name w:val="Нижний колонтитул Знак"/>
    <w:basedOn w:val="a0"/>
    <w:link w:val="affff4"/>
    <w:uiPriority w:val="99"/>
    <w:locked/>
    <w:rsid w:val="00900D5A"/>
    <w:rPr>
      <w:rFonts w:ascii="Arial" w:hAnsi="Arial" w:cs="Times New Roman"/>
      <w:sz w:val="26"/>
    </w:rPr>
  </w:style>
  <w:style w:type="table" w:styleId="affff6">
    <w:name w:val="Table Grid"/>
    <w:basedOn w:val="a1"/>
    <w:uiPriority w:val="59"/>
    <w:rsid w:val="009465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Hyperlink"/>
    <w:basedOn w:val="a0"/>
    <w:uiPriority w:val="99"/>
    <w:rsid w:val="001965A1"/>
    <w:rPr>
      <w:rFonts w:cs="Times New Roman"/>
      <w:color w:val="0000FF" w:themeColor="hyperlink"/>
      <w:u w:val="single"/>
    </w:rPr>
  </w:style>
  <w:style w:type="paragraph" w:styleId="affff8">
    <w:name w:val="footnote text"/>
    <w:basedOn w:val="a"/>
    <w:link w:val="affff9"/>
    <w:uiPriority w:val="99"/>
    <w:rsid w:val="00C02B6C"/>
    <w:pPr>
      <w:widowControl/>
      <w:adjustRightInd/>
    </w:pPr>
    <w:rPr>
      <w:rFonts w:ascii="Times New Roman" w:hAnsi="Times New Roman"/>
      <w:sz w:val="20"/>
      <w:szCs w:val="20"/>
    </w:rPr>
  </w:style>
  <w:style w:type="character" w:customStyle="1" w:styleId="affff9">
    <w:name w:val="Текст сноски Знак"/>
    <w:basedOn w:val="a0"/>
    <w:link w:val="affff8"/>
    <w:uiPriority w:val="99"/>
    <w:locked/>
    <w:rsid w:val="00C02B6C"/>
    <w:rPr>
      <w:rFonts w:cs="Times New Roman"/>
    </w:rPr>
  </w:style>
  <w:style w:type="character" w:styleId="affffa">
    <w:name w:val="footnote reference"/>
    <w:basedOn w:val="a0"/>
    <w:uiPriority w:val="99"/>
    <w:rsid w:val="00C02B6C"/>
    <w:rPr>
      <w:vertAlign w:val="superscript"/>
    </w:rPr>
  </w:style>
  <w:style w:type="paragraph" w:styleId="affffb">
    <w:name w:val="List Paragraph"/>
    <w:aliases w:val="Абзац списка нумерованный"/>
    <w:basedOn w:val="a"/>
    <w:link w:val="affffc"/>
    <w:uiPriority w:val="1"/>
    <w:qFormat/>
    <w:rsid w:val="00842E28"/>
    <w:pPr>
      <w:ind w:left="720"/>
      <w:contextualSpacing/>
    </w:pPr>
  </w:style>
  <w:style w:type="table" w:customStyle="1" w:styleId="12">
    <w:name w:val="Сетка таблицы1"/>
    <w:basedOn w:val="a1"/>
    <w:next w:val="affff6"/>
    <w:uiPriority w:val="59"/>
    <w:rsid w:val="009732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fff6"/>
    <w:uiPriority w:val="59"/>
    <w:rsid w:val="009732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907654"/>
    <w:pPr>
      <w:suppressAutoHyphens/>
      <w:autoSpaceDE w:val="0"/>
      <w:ind w:firstLine="720"/>
    </w:pPr>
    <w:rPr>
      <w:rFonts w:ascii="Arial" w:hAnsi="Arial" w:cs="Arial"/>
      <w:lang w:eastAsia="zh-CN"/>
    </w:rPr>
  </w:style>
  <w:style w:type="paragraph" w:customStyle="1" w:styleId="s1">
    <w:name w:val="s_1"/>
    <w:basedOn w:val="a"/>
    <w:rsid w:val="00907654"/>
    <w:pPr>
      <w:widowControl/>
      <w:autoSpaceDE/>
      <w:autoSpaceDN/>
      <w:adjustRightInd/>
      <w:ind w:firstLine="720"/>
      <w:jc w:val="both"/>
    </w:pPr>
    <w:rPr>
      <w:rFonts w:cs="Arial"/>
    </w:rPr>
  </w:style>
  <w:style w:type="character" w:styleId="affffd">
    <w:name w:val="annotation reference"/>
    <w:basedOn w:val="a0"/>
    <w:uiPriority w:val="99"/>
    <w:semiHidden/>
    <w:unhideWhenUsed/>
    <w:rsid w:val="00907654"/>
    <w:rPr>
      <w:sz w:val="16"/>
      <w:szCs w:val="16"/>
    </w:rPr>
  </w:style>
  <w:style w:type="paragraph" w:styleId="affffe">
    <w:name w:val="annotation text"/>
    <w:basedOn w:val="a"/>
    <w:link w:val="afffff"/>
    <w:uiPriority w:val="99"/>
    <w:semiHidden/>
    <w:unhideWhenUsed/>
    <w:rsid w:val="00907654"/>
    <w:rPr>
      <w:sz w:val="20"/>
      <w:szCs w:val="20"/>
    </w:rPr>
  </w:style>
  <w:style w:type="character" w:customStyle="1" w:styleId="afffff">
    <w:name w:val="Текст примечания Знак"/>
    <w:basedOn w:val="a0"/>
    <w:link w:val="affffe"/>
    <w:uiPriority w:val="99"/>
    <w:semiHidden/>
    <w:rsid w:val="00907654"/>
    <w:rPr>
      <w:rFonts w:ascii="Arial" w:hAnsi="Arial"/>
    </w:rPr>
  </w:style>
  <w:style w:type="paragraph" w:styleId="afffff0">
    <w:name w:val="annotation subject"/>
    <w:basedOn w:val="affffe"/>
    <w:next w:val="affffe"/>
    <w:link w:val="afffff1"/>
    <w:uiPriority w:val="99"/>
    <w:semiHidden/>
    <w:unhideWhenUsed/>
    <w:rsid w:val="00907654"/>
    <w:rPr>
      <w:b/>
      <w:bCs/>
    </w:rPr>
  </w:style>
  <w:style w:type="character" w:customStyle="1" w:styleId="afffff1">
    <w:name w:val="Тема примечания Знак"/>
    <w:basedOn w:val="afffff"/>
    <w:link w:val="afffff0"/>
    <w:uiPriority w:val="99"/>
    <w:semiHidden/>
    <w:rsid w:val="00907654"/>
    <w:rPr>
      <w:rFonts w:ascii="Arial" w:hAnsi="Arial"/>
      <w:b/>
      <w:bCs/>
    </w:rPr>
  </w:style>
  <w:style w:type="table" w:customStyle="1" w:styleId="31">
    <w:name w:val="Сетка таблицы3"/>
    <w:basedOn w:val="a1"/>
    <w:next w:val="affff6"/>
    <w:uiPriority w:val="59"/>
    <w:rsid w:val="004D2BB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Body Text"/>
    <w:basedOn w:val="a"/>
    <w:link w:val="afffff3"/>
    <w:uiPriority w:val="1"/>
    <w:qFormat/>
    <w:rsid w:val="00DE2C85"/>
    <w:pPr>
      <w:adjustRightInd/>
      <w:ind w:left="143" w:firstLine="539"/>
      <w:jc w:val="both"/>
    </w:pPr>
    <w:rPr>
      <w:rFonts w:ascii="Times New Roman" w:hAnsi="Times New Roman"/>
      <w:sz w:val="28"/>
      <w:szCs w:val="28"/>
      <w:lang w:eastAsia="en-US"/>
    </w:rPr>
  </w:style>
  <w:style w:type="character" w:customStyle="1" w:styleId="afffff3">
    <w:name w:val="Основной текст Знак"/>
    <w:basedOn w:val="a0"/>
    <w:link w:val="afffff2"/>
    <w:uiPriority w:val="1"/>
    <w:rsid w:val="00DE2C85"/>
    <w:rPr>
      <w:sz w:val="28"/>
      <w:szCs w:val="28"/>
      <w:lang w:eastAsia="en-US"/>
    </w:rPr>
  </w:style>
  <w:style w:type="character" w:customStyle="1" w:styleId="13">
    <w:name w:val="Неразрешенное упоминание1"/>
    <w:basedOn w:val="a0"/>
    <w:uiPriority w:val="99"/>
    <w:semiHidden/>
    <w:unhideWhenUsed/>
    <w:rsid w:val="00303363"/>
    <w:rPr>
      <w:color w:val="605E5C"/>
      <w:shd w:val="clear" w:color="auto" w:fill="E1DFDD"/>
    </w:rPr>
  </w:style>
  <w:style w:type="character" w:customStyle="1" w:styleId="affffc">
    <w:name w:val="Абзац списка Знак"/>
    <w:aliases w:val="Абзац списка нумерованный Знак"/>
    <w:link w:val="affffb"/>
    <w:uiPriority w:val="1"/>
    <w:locked/>
    <w:rsid w:val="00AE6C14"/>
    <w:rPr>
      <w:rFonts w:ascii="Arial" w:hAnsi="Arial"/>
      <w:sz w:val="26"/>
      <w:szCs w:val="26"/>
    </w:rPr>
  </w:style>
  <w:style w:type="paragraph" w:styleId="afffff4">
    <w:name w:val="No Spacing"/>
    <w:uiPriority w:val="1"/>
    <w:qFormat/>
    <w:rsid w:val="0003226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4675">
      <w:bodyDiv w:val="1"/>
      <w:marLeft w:val="0"/>
      <w:marRight w:val="0"/>
      <w:marTop w:val="0"/>
      <w:marBottom w:val="0"/>
      <w:divBdr>
        <w:top w:val="none" w:sz="0" w:space="0" w:color="auto"/>
        <w:left w:val="none" w:sz="0" w:space="0" w:color="auto"/>
        <w:bottom w:val="none" w:sz="0" w:space="0" w:color="auto"/>
        <w:right w:val="none" w:sz="0" w:space="0" w:color="auto"/>
      </w:divBdr>
    </w:div>
    <w:div w:id="362290481">
      <w:marLeft w:val="0"/>
      <w:marRight w:val="0"/>
      <w:marTop w:val="0"/>
      <w:marBottom w:val="0"/>
      <w:divBdr>
        <w:top w:val="none" w:sz="0" w:space="0" w:color="auto"/>
        <w:left w:val="none" w:sz="0" w:space="0" w:color="auto"/>
        <w:bottom w:val="none" w:sz="0" w:space="0" w:color="auto"/>
        <w:right w:val="none" w:sz="0" w:space="0" w:color="auto"/>
      </w:divBdr>
    </w:div>
    <w:div w:id="362290482">
      <w:marLeft w:val="0"/>
      <w:marRight w:val="0"/>
      <w:marTop w:val="0"/>
      <w:marBottom w:val="0"/>
      <w:divBdr>
        <w:top w:val="none" w:sz="0" w:space="0" w:color="auto"/>
        <w:left w:val="none" w:sz="0" w:space="0" w:color="auto"/>
        <w:bottom w:val="none" w:sz="0" w:space="0" w:color="auto"/>
        <w:right w:val="none" w:sz="0" w:space="0" w:color="auto"/>
      </w:divBdr>
    </w:div>
    <w:div w:id="649289128">
      <w:bodyDiv w:val="1"/>
      <w:marLeft w:val="0"/>
      <w:marRight w:val="0"/>
      <w:marTop w:val="0"/>
      <w:marBottom w:val="0"/>
      <w:divBdr>
        <w:top w:val="none" w:sz="0" w:space="0" w:color="auto"/>
        <w:left w:val="none" w:sz="0" w:space="0" w:color="auto"/>
        <w:bottom w:val="none" w:sz="0" w:space="0" w:color="auto"/>
        <w:right w:val="none" w:sz="0" w:space="0" w:color="auto"/>
      </w:divBdr>
    </w:div>
    <w:div w:id="898057643">
      <w:bodyDiv w:val="1"/>
      <w:marLeft w:val="0"/>
      <w:marRight w:val="0"/>
      <w:marTop w:val="0"/>
      <w:marBottom w:val="0"/>
      <w:divBdr>
        <w:top w:val="none" w:sz="0" w:space="0" w:color="auto"/>
        <w:left w:val="none" w:sz="0" w:space="0" w:color="auto"/>
        <w:bottom w:val="none" w:sz="0" w:space="0" w:color="auto"/>
        <w:right w:val="none" w:sz="0" w:space="0" w:color="auto"/>
      </w:divBdr>
    </w:div>
    <w:div w:id="1013604580">
      <w:bodyDiv w:val="1"/>
      <w:marLeft w:val="0"/>
      <w:marRight w:val="0"/>
      <w:marTop w:val="0"/>
      <w:marBottom w:val="0"/>
      <w:divBdr>
        <w:top w:val="none" w:sz="0" w:space="0" w:color="auto"/>
        <w:left w:val="none" w:sz="0" w:space="0" w:color="auto"/>
        <w:bottom w:val="none" w:sz="0" w:space="0" w:color="auto"/>
        <w:right w:val="none" w:sz="0" w:space="0" w:color="auto"/>
      </w:divBdr>
    </w:div>
    <w:div w:id="1224173578">
      <w:bodyDiv w:val="1"/>
      <w:marLeft w:val="0"/>
      <w:marRight w:val="0"/>
      <w:marTop w:val="0"/>
      <w:marBottom w:val="0"/>
      <w:divBdr>
        <w:top w:val="none" w:sz="0" w:space="0" w:color="auto"/>
        <w:left w:val="none" w:sz="0" w:space="0" w:color="auto"/>
        <w:bottom w:val="none" w:sz="0" w:space="0" w:color="auto"/>
        <w:right w:val="none" w:sz="0" w:space="0" w:color="auto"/>
      </w:divBdr>
    </w:div>
    <w:div w:id="1311254930">
      <w:bodyDiv w:val="1"/>
      <w:marLeft w:val="0"/>
      <w:marRight w:val="0"/>
      <w:marTop w:val="0"/>
      <w:marBottom w:val="0"/>
      <w:divBdr>
        <w:top w:val="none" w:sz="0" w:space="0" w:color="auto"/>
        <w:left w:val="none" w:sz="0" w:space="0" w:color="auto"/>
        <w:bottom w:val="none" w:sz="0" w:space="0" w:color="auto"/>
        <w:right w:val="none" w:sz="0" w:space="0" w:color="auto"/>
      </w:divBdr>
    </w:div>
    <w:div w:id="200936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branie-kholmsk.ru/upload/medialibrary/965/8lqgdu6ldu91mxjrron2y96jdqad1ebd.docx" TargetMode="External"/><Relationship Id="rId18" Type="http://schemas.openxmlformats.org/officeDocument/2006/relationships/hyperlink" Target="https://login.consultant.ru/link/?req=doc&amp;base=LAW&amp;n=497804" TargetMode="External"/><Relationship Id="rId26" Type="http://schemas.openxmlformats.org/officeDocument/2006/relationships/hyperlink" Target="https://login.consultant.ru/link/?req=doc&amp;base=LAW&amp;n=495001&amp;dst=101328" TargetMode="External"/><Relationship Id="rId39" Type="http://schemas.openxmlformats.org/officeDocument/2006/relationships/hyperlink" Target="https://login.consultant.ru/link/?req=doc&amp;base=LAW&amp;n=483156&amp;date=13.02.2025&amp;dst=5267&amp;field=134" TargetMode="External"/><Relationship Id="rId21" Type="http://schemas.openxmlformats.org/officeDocument/2006/relationships/hyperlink" Target="https://login.consultant.ru/link/?req=doc&amp;base=LAW&amp;n=497804"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RLAW210&amp;n=142708&amp;dst=100126" TargetMode="External"/><Relationship Id="rId20" Type="http://schemas.openxmlformats.org/officeDocument/2006/relationships/hyperlink" Target="https://login.consultant.ru/link/?req=doc&amp;base=LAW&amp;n=497804" TargetMode="External"/><Relationship Id="rId29" Type="http://schemas.openxmlformats.org/officeDocument/2006/relationships/hyperlink" Target="https://login.consultant.ru/link/?req=doc&amp;base=LAW&amp;n=495001&amp;dst=10099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branie-kholmsk.ru/upload/medialibrary/8a1/j7rdqxqejf2wqenlmokckvnj9lbaqjvu.doc" TargetMode="External"/><Relationship Id="rId24" Type="http://schemas.openxmlformats.org/officeDocument/2006/relationships/hyperlink" Target="consultantplus://offline/ref=5D3C3E647E7721CD646DD2F86CEC1B63A85B34A1E1C6B40DCDC82061190D99148CE5E0CED706D01F2AD217688CB4EF2C69A2EAE205DE1CE4L77EF" TargetMode="External"/><Relationship Id="rId32" Type="http://schemas.openxmlformats.org/officeDocument/2006/relationships/hyperlink" Target="https://login.consultant.ru/link/?req=doc&amp;base=LAW&amp;n=495001&amp;dst=101482" TargetMode="External"/><Relationship Id="rId37" Type="http://schemas.openxmlformats.org/officeDocument/2006/relationships/hyperlink" Target="https://login.consultant.ru/link/?req=doc&amp;base=LAW&amp;n=483156&amp;date=13.02.2025&amp;dst=9038&amp;field=134"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95001&amp;dst=100188" TargetMode="External"/><Relationship Id="rId23" Type="http://schemas.openxmlformats.org/officeDocument/2006/relationships/hyperlink" Target="consultantplus://offline/ref=5D3C3E647E7721CD646DD2F86CEC1B63A85939A4ECC5B40DCDC82061190D99148CE5E0CED706D01C20D217688CB4EF2C69A2EAE205DE1CE4L77EF" TargetMode="External"/><Relationship Id="rId28" Type="http://schemas.openxmlformats.org/officeDocument/2006/relationships/hyperlink" Target="file:///Y:\21.%20&#1055;&#1054;&#1051;&#1054;&#1046;&#1045;&#1053;&#1048;&#1071;%202025\&#1055;&#1086;&#1083;&#1086;&#1078;&#1077;&#1085;&#1080;&#1077;%20&#1083;&#1077;&#1089;.doc" TargetMode="External"/><Relationship Id="rId36" Type="http://schemas.openxmlformats.org/officeDocument/2006/relationships/hyperlink" Target="https://login.consultant.ru/link/?req=doc&amp;base=LAW&amp;n=483156&amp;date=13.02.2025&amp;dst=101624&amp;field=134" TargetMode="External"/><Relationship Id="rId10" Type="http://schemas.openxmlformats.org/officeDocument/2006/relationships/hyperlink" Target="https://sobranie-kholmsk.ru/upload/medialibrary/bf7/bf7f44ec6d5bfb6a1bc5ccd58f96093d.doc" TargetMode="External"/><Relationship Id="rId19" Type="http://schemas.openxmlformats.org/officeDocument/2006/relationships/hyperlink" Target="https://login.consultant.ru/link/?req=doc&amp;base=LAW&amp;n=497804" TargetMode="External"/><Relationship Id="rId31" Type="http://schemas.openxmlformats.org/officeDocument/2006/relationships/hyperlink" Target="https://login.consultant.ru/link/?req=doc&amp;base=LAW&amp;n=495001&amp;dst=10118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login.consultant.ru/link/?req=doc&amp;base=LAW&amp;n=495001&amp;dst=100173" TargetMode="External"/><Relationship Id="rId22" Type="http://schemas.openxmlformats.org/officeDocument/2006/relationships/hyperlink" Target="consultantplus://offline/ref=5D3C3E647E7721CD646DD2F86CEC1B63A85E3BA8E1C2B40DCDC82061190D99148CE5E0CED706D01C24D217688CB4EF2C69A2EAE205DE1CE4L77EF" TargetMode="External"/><Relationship Id="rId27" Type="http://schemas.openxmlformats.org/officeDocument/2006/relationships/hyperlink" Target="https://login.consultant.ru/link/?req=doc&amp;base=LAW&amp;n=494643&amp;dst=100076" TargetMode="External"/><Relationship Id="rId30" Type="http://schemas.openxmlformats.org/officeDocument/2006/relationships/hyperlink" Target="https://login.consultant.ru/link/?req=doc&amp;base=LAW&amp;n=495001&amp;dst=100987" TargetMode="External"/><Relationship Id="rId35"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sobranie-kholmsk.ru/upload/medialibrary/160/9v505237l0hv4gctdeyx64oe28xtitf0.doc" TargetMode="External"/><Relationship Id="rId17" Type="http://schemas.openxmlformats.org/officeDocument/2006/relationships/hyperlink" Target="https://login.consultant.ru/link/?req=doc&amp;base=LAW&amp;n=483236" TargetMode="External"/><Relationship Id="rId25" Type="http://schemas.openxmlformats.org/officeDocument/2006/relationships/hyperlink" Target="consultantplus://offline/ref=5D3C3E647E7721CD646DD2F86CEC1B63A8563EA4E0C5B40DCDC82061190D99148CE5E0CDD300DB49739D1634C9E3FC2D6CA2E8E519LD7DF" TargetMode="External"/><Relationship Id="rId33" Type="http://schemas.openxmlformats.org/officeDocument/2006/relationships/hyperlink" Target="https://login.consultant.ru/link/?req=doc&amp;base=LAW&amp;n=495001&amp;dst=100422" TargetMode="External"/><Relationship Id="rId38" Type="http://schemas.openxmlformats.org/officeDocument/2006/relationships/hyperlink" Target="https://login.consultant.ru/link/?req=doc&amp;base=LAW&amp;n=483156&amp;date=13.02.2025&amp;dst=10045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FEAB-E2E8-4C41-80D0-642AB276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29</Pages>
  <Words>8438</Words>
  <Characters>69343</Characters>
  <Application>Microsoft Office Word</Application>
  <DocSecurity>0</DocSecurity>
  <Lines>577</Lines>
  <Paragraphs>155</Paragraphs>
  <ScaleCrop>false</ScaleCrop>
  <HeadingPairs>
    <vt:vector size="2" baseType="variant">
      <vt:variant>
        <vt:lpstr>Название</vt:lpstr>
      </vt:variant>
      <vt:variant>
        <vt:i4>1</vt:i4>
      </vt:variant>
    </vt:vector>
  </HeadingPairs>
  <TitlesOfParts>
    <vt:vector size="1" baseType="lpstr">
      <vt:lpstr>ПРОЕКТ  ПОСТАНОВЛЕНИЯ</vt:lpstr>
    </vt:vector>
  </TitlesOfParts>
  <Company>НПП "Гарант-Сервис"</Company>
  <LinksUpToDate>false</LinksUpToDate>
  <CharactersWithSpaces>77626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ПОСТАНОВЛЕНИЯ</dc:title>
  <dc:creator>НПП "Гарант-Сервис"</dc:creator>
  <cp:lastModifiedBy>Дружинина Светлана</cp:lastModifiedBy>
  <cp:revision>10</cp:revision>
  <cp:lastPrinted>2025-03-31T22:23:00Z</cp:lastPrinted>
  <dcterms:created xsi:type="dcterms:W3CDTF">2025-03-13T01:24:00Z</dcterms:created>
  <dcterms:modified xsi:type="dcterms:W3CDTF">2025-03-31T22:49:00Z</dcterms:modified>
</cp:coreProperties>
</file>